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FBEAFC" w14:textId="6FACC6E2" w:rsidR="006B167C" w:rsidRDefault="006B167C" w:rsidP="006B167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INTERNATIONAL AFFAIRS majors often pursue careers in international relations.</w:t>
      </w:r>
    </w:p>
    <w:p w14:paraId="39E26CC6" w14:textId="77777777" w:rsidR="00A8361A" w:rsidRPr="00507989" w:rsidRDefault="00A8361A" w:rsidP="00C45300">
      <w:pPr>
        <w:rPr>
          <w:b/>
          <w:sz w:val="20"/>
          <w:szCs w:val="20"/>
          <w:u w:val="single"/>
        </w:rPr>
      </w:pPr>
    </w:p>
    <w:p w14:paraId="7CC0B527" w14:textId="77777777" w:rsidR="00A46ECD" w:rsidRDefault="00A46ECD" w:rsidP="00C45300">
      <w:pPr>
        <w:rPr>
          <w:b/>
          <w:sz w:val="20"/>
          <w:szCs w:val="20"/>
          <w:u w:val="single"/>
        </w:rPr>
      </w:pPr>
    </w:p>
    <w:p w14:paraId="3EBB50AD" w14:textId="0CA3A369" w:rsidR="0003219A" w:rsidRPr="00507989" w:rsidRDefault="006B167C" w:rsidP="00C45300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</w:t>
      </w:r>
      <w:r w:rsidR="005A5849" w:rsidRPr="00507989">
        <w:rPr>
          <w:b/>
          <w:sz w:val="20"/>
          <w:szCs w:val="20"/>
          <w:u w:val="single"/>
        </w:rPr>
        <w:t xml:space="preserve">iverse </w:t>
      </w:r>
      <w:r>
        <w:rPr>
          <w:b/>
          <w:sz w:val="20"/>
          <w:szCs w:val="20"/>
          <w:u w:val="single"/>
        </w:rPr>
        <w:t xml:space="preserve">work </w:t>
      </w:r>
      <w:r w:rsidR="005A5849" w:rsidRPr="00507989">
        <w:rPr>
          <w:b/>
          <w:sz w:val="20"/>
          <w:szCs w:val="20"/>
          <w:u w:val="single"/>
        </w:rPr>
        <w:t>environments</w:t>
      </w:r>
    </w:p>
    <w:p w14:paraId="4F87468F" w14:textId="77777777" w:rsidR="005871B7" w:rsidRPr="00507989" w:rsidRDefault="005871B7">
      <w:pPr>
        <w:rPr>
          <w:sz w:val="20"/>
          <w:szCs w:val="20"/>
        </w:rPr>
      </w:pPr>
    </w:p>
    <w:p w14:paraId="0234718D" w14:textId="77777777" w:rsidR="00A24145" w:rsidRPr="00507989" w:rsidRDefault="00A24145">
      <w:pPr>
        <w:rPr>
          <w:sz w:val="20"/>
          <w:szCs w:val="20"/>
        </w:rPr>
        <w:sectPr w:rsidR="00A24145" w:rsidRPr="00507989" w:rsidSect="00342CA4">
          <w:pgSz w:w="12240" w:h="15840"/>
          <w:pgMar w:top="1440" w:right="1440" w:bottom="1440" w:left="1440" w:header="720" w:footer="720" w:gutter="0"/>
          <w:cols w:space="720"/>
        </w:sectPr>
      </w:pPr>
    </w:p>
    <w:p w14:paraId="634AA7C1" w14:textId="242A9237" w:rsidR="009D6026" w:rsidRPr="00507989" w:rsidRDefault="00B105F8">
      <w:pPr>
        <w:rPr>
          <w:b/>
          <w:sz w:val="20"/>
          <w:szCs w:val="20"/>
        </w:rPr>
      </w:pPr>
      <w:r w:rsidRPr="00507989">
        <w:rPr>
          <w:b/>
          <w:sz w:val="20"/>
          <w:szCs w:val="20"/>
        </w:rPr>
        <w:lastRenderedPageBreak/>
        <w:t>Government</w:t>
      </w:r>
    </w:p>
    <w:p w14:paraId="3D204F8B" w14:textId="3B1E105F" w:rsidR="00BD55E7" w:rsidRPr="00507989" w:rsidRDefault="00735A23">
      <w:pPr>
        <w:rPr>
          <w:sz w:val="20"/>
          <w:szCs w:val="20"/>
        </w:rPr>
      </w:pPr>
      <w:r w:rsidRPr="00507989">
        <w:rPr>
          <w:sz w:val="20"/>
          <w:szCs w:val="20"/>
        </w:rPr>
        <w:t>Foreign service</w:t>
      </w:r>
    </w:p>
    <w:p w14:paraId="2EA184C1" w14:textId="535F7381" w:rsidR="00A24145" w:rsidRPr="00507989" w:rsidRDefault="00B105F8">
      <w:pPr>
        <w:rPr>
          <w:sz w:val="20"/>
          <w:szCs w:val="20"/>
        </w:rPr>
      </w:pPr>
      <w:r w:rsidRPr="00507989">
        <w:rPr>
          <w:sz w:val="20"/>
          <w:szCs w:val="20"/>
        </w:rPr>
        <w:t>State Department</w:t>
      </w:r>
    </w:p>
    <w:p w14:paraId="10381A8E" w14:textId="79DD9108" w:rsidR="00B105F8" w:rsidRPr="00507989" w:rsidRDefault="00B105F8">
      <w:pPr>
        <w:rPr>
          <w:sz w:val="20"/>
          <w:szCs w:val="20"/>
        </w:rPr>
      </w:pPr>
      <w:r w:rsidRPr="00507989">
        <w:rPr>
          <w:sz w:val="20"/>
          <w:szCs w:val="20"/>
        </w:rPr>
        <w:t>USAID</w:t>
      </w:r>
    </w:p>
    <w:p w14:paraId="3B9D8ABB" w14:textId="532B36A2" w:rsidR="00D17A47" w:rsidRDefault="003C348C">
      <w:pPr>
        <w:rPr>
          <w:sz w:val="20"/>
          <w:szCs w:val="20"/>
        </w:rPr>
      </w:pPr>
      <w:r>
        <w:rPr>
          <w:sz w:val="20"/>
          <w:szCs w:val="20"/>
        </w:rPr>
        <w:t>Central Intelligence Agency</w:t>
      </w:r>
    </w:p>
    <w:p w14:paraId="234E37B4" w14:textId="7AA91360" w:rsidR="003C348C" w:rsidRPr="00507989" w:rsidRDefault="003C348C">
      <w:pPr>
        <w:rPr>
          <w:sz w:val="20"/>
          <w:szCs w:val="20"/>
        </w:rPr>
      </w:pPr>
      <w:r>
        <w:rPr>
          <w:sz w:val="20"/>
          <w:szCs w:val="20"/>
        </w:rPr>
        <w:t>Defense Intelligence Agency</w:t>
      </w:r>
    </w:p>
    <w:p w14:paraId="7F126084" w14:textId="77984BCA" w:rsidR="00072DE6" w:rsidRPr="00507989" w:rsidRDefault="00D546CE">
      <w:pPr>
        <w:rPr>
          <w:sz w:val="20"/>
          <w:szCs w:val="20"/>
        </w:rPr>
      </w:pPr>
      <w:r w:rsidRPr="00507989">
        <w:rPr>
          <w:sz w:val="20"/>
          <w:szCs w:val="20"/>
        </w:rPr>
        <w:t xml:space="preserve">Senate </w:t>
      </w:r>
      <w:proofErr w:type="spellStart"/>
      <w:r w:rsidR="002E4EA8" w:rsidRPr="00507989">
        <w:rPr>
          <w:sz w:val="20"/>
          <w:szCs w:val="20"/>
        </w:rPr>
        <w:t>Comm</w:t>
      </w:r>
      <w:proofErr w:type="spellEnd"/>
      <w:r w:rsidRPr="00507989">
        <w:rPr>
          <w:sz w:val="20"/>
          <w:szCs w:val="20"/>
        </w:rPr>
        <w:t xml:space="preserve"> on Foreign Relations</w:t>
      </w:r>
    </w:p>
    <w:p w14:paraId="16EA549E" w14:textId="3095659E" w:rsidR="00D546CE" w:rsidRPr="00507989" w:rsidRDefault="00D546CE">
      <w:pPr>
        <w:rPr>
          <w:sz w:val="20"/>
          <w:szCs w:val="20"/>
        </w:rPr>
      </w:pPr>
      <w:r w:rsidRPr="00507989">
        <w:rPr>
          <w:sz w:val="20"/>
          <w:szCs w:val="20"/>
        </w:rPr>
        <w:t xml:space="preserve">House </w:t>
      </w:r>
      <w:proofErr w:type="spellStart"/>
      <w:r w:rsidR="002E4EA8" w:rsidRPr="00507989">
        <w:rPr>
          <w:sz w:val="20"/>
          <w:szCs w:val="20"/>
        </w:rPr>
        <w:t>Comm</w:t>
      </w:r>
      <w:proofErr w:type="spellEnd"/>
      <w:r w:rsidRPr="00507989">
        <w:rPr>
          <w:sz w:val="20"/>
          <w:szCs w:val="20"/>
        </w:rPr>
        <w:t xml:space="preserve"> on Foreign </w:t>
      </w:r>
      <w:r w:rsidR="002E4EA8" w:rsidRPr="00507989">
        <w:rPr>
          <w:sz w:val="20"/>
          <w:szCs w:val="20"/>
        </w:rPr>
        <w:t>Affairs</w:t>
      </w:r>
    </w:p>
    <w:p w14:paraId="056E9D1C" w14:textId="77777777" w:rsidR="00A24145" w:rsidRPr="00507989" w:rsidRDefault="00A24145">
      <w:pPr>
        <w:rPr>
          <w:b/>
          <w:sz w:val="20"/>
          <w:szCs w:val="20"/>
        </w:rPr>
      </w:pPr>
    </w:p>
    <w:p w14:paraId="32FFB4E3" w14:textId="0ED76C71" w:rsidR="00B55620" w:rsidRPr="00507989" w:rsidRDefault="00B55620">
      <w:pPr>
        <w:rPr>
          <w:b/>
          <w:sz w:val="20"/>
          <w:szCs w:val="20"/>
        </w:rPr>
      </w:pPr>
      <w:r w:rsidRPr="00507989">
        <w:rPr>
          <w:b/>
          <w:sz w:val="20"/>
          <w:szCs w:val="20"/>
        </w:rPr>
        <w:t xml:space="preserve">International </w:t>
      </w:r>
      <w:r w:rsidR="001D3F13" w:rsidRPr="00507989">
        <w:rPr>
          <w:b/>
          <w:sz w:val="20"/>
          <w:szCs w:val="20"/>
        </w:rPr>
        <w:t>O</w:t>
      </w:r>
      <w:r w:rsidRPr="00507989">
        <w:rPr>
          <w:b/>
          <w:sz w:val="20"/>
          <w:szCs w:val="20"/>
        </w:rPr>
        <w:t>rganizations</w:t>
      </w:r>
    </w:p>
    <w:p w14:paraId="791E66C8" w14:textId="6E56E5BE" w:rsidR="00955068" w:rsidRPr="00507989" w:rsidRDefault="00735A23">
      <w:pPr>
        <w:rPr>
          <w:sz w:val="20"/>
          <w:szCs w:val="20"/>
        </w:rPr>
      </w:pPr>
      <w:r w:rsidRPr="00507989">
        <w:rPr>
          <w:sz w:val="20"/>
          <w:szCs w:val="20"/>
        </w:rPr>
        <w:t>United Nations</w:t>
      </w:r>
    </w:p>
    <w:p w14:paraId="0B66D3B2" w14:textId="521A08DF" w:rsidR="00735A23" w:rsidRPr="00507989" w:rsidRDefault="00735A23">
      <w:pPr>
        <w:rPr>
          <w:sz w:val="20"/>
          <w:szCs w:val="20"/>
        </w:rPr>
      </w:pPr>
      <w:r w:rsidRPr="00507989">
        <w:rPr>
          <w:sz w:val="20"/>
          <w:szCs w:val="20"/>
        </w:rPr>
        <w:t>NATO</w:t>
      </w:r>
    </w:p>
    <w:p w14:paraId="1E58DCC4" w14:textId="67529A21" w:rsidR="00735A23" w:rsidRPr="00507989" w:rsidRDefault="005C0D95">
      <w:pPr>
        <w:rPr>
          <w:sz w:val="20"/>
          <w:szCs w:val="20"/>
        </w:rPr>
      </w:pPr>
      <w:r w:rsidRPr="00507989">
        <w:rPr>
          <w:sz w:val="20"/>
          <w:szCs w:val="20"/>
        </w:rPr>
        <w:t>Eur</w:t>
      </w:r>
      <w:r w:rsidR="00494850" w:rsidRPr="00507989">
        <w:rPr>
          <w:sz w:val="20"/>
          <w:szCs w:val="20"/>
        </w:rPr>
        <w:t>o</w:t>
      </w:r>
      <w:r w:rsidRPr="00507989">
        <w:rPr>
          <w:sz w:val="20"/>
          <w:szCs w:val="20"/>
        </w:rPr>
        <w:t>pean Union</w:t>
      </w:r>
    </w:p>
    <w:p w14:paraId="4BD3304C" w14:textId="425FCDC0" w:rsidR="00735A23" w:rsidRPr="00507989" w:rsidRDefault="009B4D7B">
      <w:pPr>
        <w:rPr>
          <w:sz w:val="20"/>
          <w:szCs w:val="20"/>
        </w:rPr>
      </w:pPr>
      <w:r w:rsidRPr="00507989">
        <w:rPr>
          <w:sz w:val="20"/>
          <w:szCs w:val="20"/>
        </w:rPr>
        <w:t>Center for Disease Control</w:t>
      </w:r>
    </w:p>
    <w:p w14:paraId="500CBD02" w14:textId="703A2B49" w:rsidR="00735A23" w:rsidRPr="00507989" w:rsidRDefault="005C0D95">
      <w:pPr>
        <w:rPr>
          <w:sz w:val="20"/>
          <w:szCs w:val="20"/>
        </w:rPr>
      </w:pPr>
      <w:r w:rsidRPr="00507989">
        <w:rPr>
          <w:sz w:val="20"/>
          <w:szCs w:val="20"/>
        </w:rPr>
        <w:t>International Monetary Fund</w:t>
      </w:r>
    </w:p>
    <w:p w14:paraId="27F13585" w14:textId="178C0B20" w:rsidR="00735A23" w:rsidRPr="00507989" w:rsidRDefault="00735A23">
      <w:pPr>
        <w:rPr>
          <w:sz w:val="20"/>
          <w:szCs w:val="20"/>
        </w:rPr>
      </w:pPr>
      <w:r w:rsidRPr="00507989">
        <w:rPr>
          <w:sz w:val="20"/>
          <w:szCs w:val="20"/>
        </w:rPr>
        <w:t>World Bank</w:t>
      </w:r>
    </w:p>
    <w:p w14:paraId="66D7A6AA" w14:textId="7A21AE08" w:rsidR="00955068" w:rsidRDefault="009B4D7B">
      <w:pPr>
        <w:rPr>
          <w:sz w:val="20"/>
          <w:szCs w:val="20"/>
        </w:rPr>
      </w:pPr>
      <w:r w:rsidRPr="00507989">
        <w:rPr>
          <w:sz w:val="20"/>
          <w:szCs w:val="20"/>
        </w:rPr>
        <w:t>ASEAN</w:t>
      </w:r>
    </w:p>
    <w:p w14:paraId="3BDBC582" w14:textId="77777777" w:rsidR="003C348C" w:rsidRDefault="003C348C">
      <w:pPr>
        <w:rPr>
          <w:b/>
          <w:sz w:val="20"/>
          <w:szCs w:val="20"/>
        </w:rPr>
      </w:pPr>
    </w:p>
    <w:p w14:paraId="7C9B73B1" w14:textId="77777777" w:rsidR="0003734F" w:rsidRDefault="0003734F">
      <w:pPr>
        <w:rPr>
          <w:b/>
          <w:sz w:val="20"/>
          <w:szCs w:val="20"/>
        </w:rPr>
      </w:pPr>
    </w:p>
    <w:p w14:paraId="424ABF1F" w14:textId="47D7B8D1" w:rsidR="00735A23" w:rsidRPr="00507989" w:rsidRDefault="00595B89">
      <w:pPr>
        <w:rPr>
          <w:b/>
          <w:sz w:val="20"/>
          <w:szCs w:val="20"/>
        </w:rPr>
      </w:pPr>
      <w:r w:rsidRPr="00507989">
        <w:rPr>
          <w:b/>
          <w:sz w:val="20"/>
          <w:szCs w:val="20"/>
        </w:rPr>
        <w:lastRenderedPageBreak/>
        <w:t>Think T</w:t>
      </w:r>
      <w:r w:rsidR="00B55620" w:rsidRPr="00507989">
        <w:rPr>
          <w:b/>
          <w:sz w:val="20"/>
          <w:szCs w:val="20"/>
        </w:rPr>
        <w:t>anks</w:t>
      </w:r>
    </w:p>
    <w:p w14:paraId="7EA7FC98" w14:textId="77777777" w:rsidR="00735A23" w:rsidRPr="00507989" w:rsidRDefault="00735A23">
      <w:pPr>
        <w:rPr>
          <w:sz w:val="20"/>
          <w:szCs w:val="20"/>
        </w:rPr>
      </w:pPr>
      <w:r w:rsidRPr="00507989">
        <w:rPr>
          <w:sz w:val="20"/>
          <w:szCs w:val="20"/>
        </w:rPr>
        <w:t>Brookings Institute</w:t>
      </w:r>
    </w:p>
    <w:p w14:paraId="2BFD2199" w14:textId="77777777" w:rsidR="00735A23" w:rsidRPr="00507989" w:rsidRDefault="00735A23">
      <w:pPr>
        <w:rPr>
          <w:sz w:val="20"/>
          <w:szCs w:val="20"/>
        </w:rPr>
      </w:pPr>
      <w:r w:rsidRPr="00507989">
        <w:rPr>
          <w:sz w:val="20"/>
          <w:szCs w:val="20"/>
        </w:rPr>
        <w:t>Heritage Foundation</w:t>
      </w:r>
    </w:p>
    <w:p w14:paraId="6ACE91F3" w14:textId="77777777" w:rsidR="00735A23" w:rsidRPr="00507989" w:rsidRDefault="00735A23">
      <w:pPr>
        <w:rPr>
          <w:sz w:val="20"/>
          <w:szCs w:val="20"/>
        </w:rPr>
      </w:pPr>
      <w:r w:rsidRPr="00507989">
        <w:rPr>
          <w:sz w:val="20"/>
          <w:szCs w:val="20"/>
        </w:rPr>
        <w:t>Center for Strategic and International Studies</w:t>
      </w:r>
    </w:p>
    <w:p w14:paraId="3D2765D7" w14:textId="7A791E0E" w:rsidR="00A24145" w:rsidRPr="00507989" w:rsidRDefault="00EF7BF2">
      <w:pPr>
        <w:rPr>
          <w:sz w:val="20"/>
          <w:szCs w:val="20"/>
        </w:rPr>
      </w:pPr>
      <w:r w:rsidRPr="00507989">
        <w:rPr>
          <w:sz w:val="20"/>
          <w:szCs w:val="20"/>
        </w:rPr>
        <w:t>Intl</w:t>
      </w:r>
      <w:r w:rsidR="00735A23" w:rsidRPr="00507989">
        <w:rPr>
          <w:sz w:val="20"/>
          <w:szCs w:val="20"/>
        </w:rPr>
        <w:t xml:space="preserve"> Institute of Strategic Studies</w:t>
      </w:r>
    </w:p>
    <w:p w14:paraId="13830583" w14:textId="1502E92F" w:rsidR="00EF7BF2" w:rsidRPr="00507989" w:rsidRDefault="00766DFB">
      <w:pPr>
        <w:rPr>
          <w:sz w:val="20"/>
          <w:szCs w:val="20"/>
        </w:rPr>
      </w:pPr>
      <w:r w:rsidRPr="00507989">
        <w:rPr>
          <w:sz w:val="20"/>
          <w:szCs w:val="20"/>
        </w:rPr>
        <w:t>Institute for Ag/Trade Policy</w:t>
      </w:r>
    </w:p>
    <w:p w14:paraId="518A2958" w14:textId="12B166D2" w:rsidR="00A24145" w:rsidRPr="00507989" w:rsidRDefault="00A24145">
      <w:pPr>
        <w:rPr>
          <w:b/>
          <w:sz w:val="20"/>
          <w:szCs w:val="20"/>
        </w:rPr>
      </w:pPr>
    </w:p>
    <w:p w14:paraId="3AC250FE" w14:textId="103CA3EA" w:rsidR="00A24145" w:rsidRPr="00507989" w:rsidRDefault="00A24145">
      <w:pPr>
        <w:rPr>
          <w:b/>
          <w:sz w:val="20"/>
          <w:szCs w:val="20"/>
        </w:rPr>
      </w:pPr>
      <w:r w:rsidRPr="00507989">
        <w:rPr>
          <w:b/>
          <w:sz w:val="20"/>
          <w:szCs w:val="20"/>
        </w:rPr>
        <w:t xml:space="preserve">Non-Governmental Orgs </w:t>
      </w:r>
    </w:p>
    <w:p w14:paraId="01691171" w14:textId="3707BF33" w:rsidR="00A24145" w:rsidRPr="00507989" w:rsidRDefault="00A24145">
      <w:pPr>
        <w:rPr>
          <w:sz w:val="20"/>
          <w:szCs w:val="20"/>
        </w:rPr>
      </w:pPr>
      <w:r w:rsidRPr="00507989">
        <w:rPr>
          <w:sz w:val="20"/>
          <w:szCs w:val="20"/>
        </w:rPr>
        <w:t>Oxfam</w:t>
      </w:r>
    </w:p>
    <w:p w14:paraId="36CECFD4" w14:textId="6986CE42" w:rsidR="00A24145" w:rsidRPr="00507989" w:rsidRDefault="00A24145">
      <w:pPr>
        <w:rPr>
          <w:sz w:val="20"/>
          <w:szCs w:val="20"/>
        </w:rPr>
      </w:pPr>
      <w:r w:rsidRPr="00507989">
        <w:rPr>
          <w:sz w:val="20"/>
          <w:szCs w:val="20"/>
        </w:rPr>
        <w:t>Save the Children</w:t>
      </w:r>
    </w:p>
    <w:p w14:paraId="3F3EDBE6" w14:textId="6A3033A2" w:rsidR="00A24145" w:rsidRPr="00507989" w:rsidRDefault="00A24145">
      <w:pPr>
        <w:rPr>
          <w:sz w:val="20"/>
          <w:szCs w:val="20"/>
        </w:rPr>
      </w:pPr>
      <w:r w:rsidRPr="00507989">
        <w:rPr>
          <w:sz w:val="20"/>
          <w:szCs w:val="20"/>
        </w:rPr>
        <w:t>Human Rights Watch</w:t>
      </w:r>
    </w:p>
    <w:p w14:paraId="73A3B3A8" w14:textId="5E139411" w:rsidR="00A24145" w:rsidRPr="00507989" w:rsidRDefault="0091062B">
      <w:pPr>
        <w:rPr>
          <w:sz w:val="20"/>
          <w:szCs w:val="20"/>
        </w:rPr>
      </w:pPr>
      <w:r w:rsidRPr="00507989">
        <w:rPr>
          <w:sz w:val="20"/>
          <w:szCs w:val="20"/>
        </w:rPr>
        <w:t>Amnesty Internationals</w:t>
      </w:r>
    </w:p>
    <w:p w14:paraId="5AE1E534" w14:textId="01D2518E" w:rsidR="0097769B" w:rsidRDefault="0097769B">
      <w:pPr>
        <w:rPr>
          <w:sz w:val="20"/>
          <w:szCs w:val="20"/>
        </w:rPr>
      </w:pPr>
      <w:r w:rsidRPr="00507989">
        <w:rPr>
          <w:sz w:val="20"/>
          <w:szCs w:val="20"/>
        </w:rPr>
        <w:t>National Public Radio</w:t>
      </w:r>
    </w:p>
    <w:p w14:paraId="0982801A" w14:textId="1A6588D4" w:rsidR="00B84032" w:rsidRPr="00507989" w:rsidRDefault="00B84032">
      <w:pPr>
        <w:rPr>
          <w:sz w:val="20"/>
          <w:szCs w:val="20"/>
        </w:rPr>
      </w:pPr>
      <w:r>
        <w:rPr>
          <w:sz w:val="20"/>
          <w:szCs w:val="20"/>
        </w:rPr>
        <w:t>CARE International</w:t>
      </w:r>
    </w:p>
    <w:p w14:paraId="491018A9" w14:textId="274B1E8D" w:rsidR="00CF6D7B" w:rsidRDefault="00CF6D7B">
      <w:pPr>
        <w:rPr>
          <w:sz w:val="20"/>
          <w:szCs w:val="20"/>
        </w:rPr>
      </w:pPr>
      <w:r w:rsidRPr="00507989">
        <w:rPr>
          <w:sz w:val="20"/>
          <w:szCs w:val="20"/>
        </w:rPr>
        <w:t>Catholic Relief Services</w:t>
      </w:r>
    </w:p>
    <w:p w14:paraId="07DFD347" w14:textId="028F7442" w:rsidR="007E02B9" w:rsidRPr="00507989" w:rsidRDefault="00A82D7E">
      <w:pPr>
        <w:rPr>
          <w:sz w:val="20"/>
          <w:szCs w:val="20"/>
        </w:rPr>
      </w:pPr>
      <w:r>
        <w:rPr>
          <w:sz w:val="20"/>
          <w:szCs w:val="20"/>
        </w:rPr>
        <w:t xml:space="preserve">International </w:t>
      </w:r>
      <w:r w:rsidR="007E02B9">
        <w:rPr>
          <w:sz w:val="20"/>
          <w:szCs w:val="20"/>
        </w:rPr>
        <w:t>Red Cross</w:t>
      </w:r>
    </w:p>
    <w:p w14:paraId="3D26DA94" w14:textId="77777777" w:rsidR="00081628" w:rsidRPr="00507989" w:rsidRDefault="00081628">
      <w:pPr>
        <w:rPr>
          <w:b/>
          <w:sz w:val="20"/>
          <w:szCs w:val="20"/>
        </w:rPr>
      </w:pPr>
    </w:p>
    <w:p w14:paraId="139EE04E" w14:textId="77777777" w:rsidR="0034076E" w:rsidRDefault="0034076E">
      <w:pPr>
        <w:rPr>
          <w:b/>
          <w:sz w:val="20"/>
          <w:szCs w:val="20"/>
        </w:rPr>
      </w:pPr>
    </w:p>
    <w:p w14:paraId="79AC38A6" w14:textId="5F063A14" w:rsidR="00836C1D" w:rsidRPr="00507989" w:rsidRDefault="00836C1D">
      <w:pPr>
        <w:rPr>
          <w:b/>
          <w:sz w:val="20"/>
          <w:szCs w:val="20"/>
        </w:rPr>
      </w:pPr>
      <w:r w:rsidRPr="00507989">
        <w:rPr>
          <w:b/>
          <w:sz w:val="20"/>
          <w:szCs w:val="20"/>
        </w:rPr>
        <w:lastRenderedPageBreak/>
        <w:t>Philanthropic Foundations</w:t>
      </w:r>
    </w:p>
    <w:p w14:paraId="44D95E54" w14:textId="24DCFA61" w:rsidR="003560FE" w:rsidRPr="00507989" w:rsidRDefault="00836C1D">
      <w:pPr>
        <w:rPr>
          <w:sz w:val="20"/>
          <w:szCs w:val="20"/>
        </w:rPr>
      </w:pPr>
      <w:r w:rsidRPr="00507989">
        <w:rPr>
          <w:sz w:val="20"/>
          <w:szCs w:val="20"/>
        </w:rPr>
        <w:t xml:space="preserve">Ford </w:t>
      </w:r>
      <w:r w:rsidR="0068463C">
        <w:rPr>
          <w:sz w:val="20"/>
          <w:szCs w:val="20"/>
        </w:rPr>
        <w:t xml:space="preserve">or </w:t>
      </w:r>
      <w:r w:rsidR="003560FE">
        <w:rPr>
          <w:sz w:val="20"/>
          <w:szCs w:val="20"/>
        </w:rPr>
        <w:t>Rockefeller Foundation</w:t>
      </w:r>
      <w:r w:rsidR="0068463C">
        <w:rPr>
          <w:sz w:val="20"/>
          <w:szCs w:val="20"/>
        </w:rPr>
        <w:t>s</w:t>
      </w:r>
    </w:p>
    <w:p w14:paraId="0CEF0230" w14:textId="483394A6" w:rsidR="00836C1D" w:rsidRPr="00507989" w:rsidRDefault="00836C1D">
      <w:pPr>
        <w:rPr>
          <w:sz w:val="20"/>
          <w:szCs w:val="20"/>
        </w:rPr>
      </w:pPr>
      <w:r w:rsidRPr="00507989">
        <w:rPr>
          <w:sz w:val="20"/>
          <w:szCs w:val="20"/>
        </w:rPr>
        <w:t>Open Society Institute</w:t>
      </w:r>
    </w:p>
    <w:p w14:paraId="50B65D2B" w14:textId="77777777" w:rsidR="00FA482B" w:rsidRPr="00507989" w:rsidRDefault="00FA482B">
      <w:pPr>
        <w:rPr>
          <w:sz w:val="20"/>
          <w:szCs w:val="20"/>
        </w:rPr>
      </w:pPr>
    </w:p>
    <w:p w14:paraId="7F210A57" w14:textId="0D8972A2" w:rsidR="00FA482B" w:rsidRPr="00507989" w:rsidRDefault="007E02B9">
      <w:pPr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="00FA482B" w:rsidRPr="00507989">
        <w:rPr>
          <w:b/>
          <w:sz w:val="20"/>
          <w:szCs w:val="20"/>
        </w:rPr>
        <w:t>rivate Sector</w:t>
      </w:r>
    </w:p>
    <w:p w14:paraId="51D56667" w14:textId="0D7243E5" w:rsidR="00FA482B" w:rsidRPr="00507989" w:rsidRDefault="00D72DAF">
      <w:pPr>
        <w:rPr>
          <w:sz w:val="20"/>
          <w:szCs w:val="20"/>
        </w:rPr>
      </w:pPr>
      <w:r w:rsidRPr="00507989">
        <w:rPr>
          <w:sz w:val="20"/>
          <w:szCs w:val="20"/>
        </w:rPr>
        <w:t>Banks</w:t>
      </w:r>
      <w:r w:rsidR="0051551B" w:rsidRPr="00507989">
        <w:rPr>
          <w:sz w:val="20"/>
          <w:szCs w:val="20"/>
        </w:rPr>
        <w:t xml:space="preserve"> (</w:t>
      </w:r>
      <w:r w:rsidR="00B4440D" w:rsidRPr="00507989">
        <w:rPr>
          <w:sz w:val="20"/>
          <w:szCs w:val="20"/>
        </w:rPr>
        <w:t>ex.</w:t>
      </w:r>
      <w:r w:rsidR="0051551B" w:rsidRPr="00507989">
        <w:rPr>
          <w:sz w:val="20"/>
          <w:szCs w:val="20"/>
        </w:rPr>
        <w:t xml:space="preserve"> Goldman Sachs)</w:t>
      </w:r>
    </w:p>
    <w:p w14:paraId="46555F24" w14:textId="75637AD1" w:rsidR="00D72DAF" w:rsidRPr="00507989" w:rsidRDefault="00D44CC6">
      <w:pPr>
        <w:rPr>
          <w:sz w:val="20"/>
          <w:szCs w:val="20"/>
        </w:rPr>
      </w:pPr>
      <w:r w:rsidRPr="00507989">
        <w:rPr>
          <w:sz w:val="20"/>
          <w:szCs w:val="20"/>
        </w:rPr>
        <w:t>Consulting</w:t>
      </w:r>
      <w:r w:rsidR="002B39D0" w:rsidRPr="00507989">
        <w:rPr>
          <w:sz w:val="20"/>
          <w:szCs w:val="20"/>
        </w:rPr>
        <w:t xml:space="preserve"> firms</w:t>
      </w:r>
      <w:r w:rsidR="0051551B" w:rsidRPr="00507989">
        <w:rPr>
          <w:sz w:val="20"/>
          <w:szCs w:val="20"/>
        </w:rPr>
        <w:t xml:space="preserve"> (</w:t>
      </w:r>
      <w:r w:rsidR="00B4440D" w:rsidRPr="00507989">
        <w:rPr>
          <w:sz w:val="20"/>
          <w:szCs w:val="20"/>
        </w:rPr>
        <w:t>ex.</w:t>
      </w:r>
      <w:r w:rsidR="004442B6" w:rsidRPr="00507989">
        <w:rPr>
          <w:sz w:val="20"/>
          <w:szCs w:val="20"/>
        </w:rPr>
        <w:t xml:space="preserve"> </w:t>
      </w:r>
      <w:r w:rsidR="0051551B" w:rsidRPr="00507989">
        <w:rPr>
          <w:sz w:val="20"/>
          <w:szCs w:val="20"/>
        </w:rPr>
        <w:t>Booz Allen Hamilton)</w:t>
      </w:r>
    </w:p>
    <w:p w14:paraId="0E401AD2" w14:textId="743D816E" w:rsidR="00EF17B1" w:rsidRPr="00507989" w:rsidRDefault="00EF17B1">
      <w:pPr>
        <w:rPr>
          <w:sz w:val="20"/>
          <w:szCs w:val="20"/>
        </w:rPr>
      </w:pPr>
      <w:r w:rsidRPr="00507989">
        <w:rPr>
          <w:sz w:val="20"/>
          <w:szCs w:val="20"/>
        </w:rPr>
        <w:t>Corporate Social Responsibility</w:t>
      </w:r>
    </w:p>
    <w:p w14:paraId="102227C8" w14:textId="095CE2C0" w:rsidR="007D04DC" w:rsidRDefault="007D04DC">
      <w:pPr>
        <w:rPr>
          <w:sz w:val="20"/>
          <w:szCs w:val="20"/>
        </w:rPr>
      </w:pPr>
      <w:r w:rsidRPr="00507989">
        <w:rPr>
          <w:sz w:val="20"/>
          <w:szCs w:val="20"/>
        </w:rPr>
        <w:t>Government contractors</w:t>
      </w:r>
    </w:p>
    <w:p w14:paraId="7934F233" w14:textId="25A6901F" w:rsidR="003C348C" w:rsidRDefault="0040717F">
      <w:pPr>
        <w:rPr>
          <w:sz w:val="20"/>
          <w:szCs w:val="20"/>
        </w:rPr>
      </w:pPr>
      <w:r>
        <w:rPr>
          <w:sz w:val="20"/>
          <w:szCs w:val="20"/>
        </w:rPr>
        <w:t>MNCs (ex. Unilever</w:t>
      </w:r>
      <w:r w:rsidR="00EE3237">
        <w:rPr>
          <w:sz w:val="20"/>
          <w:szCs w:val="20"/>
        </w:rPr>
        <w:t>; Amazon</w:t>
      </w:r>
      <w:r>
        <w:rPr>
          <w:sz w:val="20"/>
          <w:szCs w:val="20"/>
        </w:rPr>
        <w:t>)</w:t>
      </w:r>
    </w:p>
    <w:p w14:paraId="05A324A8" w14:textId="5EC1E55F" w:rsidR="007F2AFE" w:rsidRPr="00507989" w:rsidRDefault="007F2AFE">
      <w:pPr>
        <w:rPr>
          <w:sz w:val="20"/>
          <w:szCs w:val="20"/>
        </w:rPr>
      </w:pPr>
      <w:r>
        <w:rPr>
          <w:sz w:val="20"/>
          <w:szCs w:val="20"/>
        </w:rPr>
        <w:t>Trading/importing/exporting</w:t>
      </w:r>
    </w:p>
    <w:p w14:paraId="4618F68E" w14:textId="77777777" w:rsidR="007E02B9" w:rsidRDefault="007E02B9">
      <w:pPr>
        <w:rPr>
          <w:sz w:val="20"/>
          <w:szCs w:val="20"/>
        </w:rPr>
      </w:pPr>
    </w:p>
    <w:p w14:paraId="46B77B9B" w14:textId="56F6AA60" w:rsidR="007E02B9" w:rsidRPr="007E02B9" w:rsidRDefault="007E02B9">
      <w:pPr>
        <w:rPr>
          <w:b/>
          <w:sz w:val="20"/>
          <w:szCs w:val="20"/>
        </w:rPr>
      </w:pPr>
      <w:r>
        <w:rPr>
          <w:b/>
          <w:sz w:val="20"/>
          <w:szCs w:val="20"/>
        </w:rPr>
        <w:t>Social Enterprise</w:t>
      </w:r>
    </w:p>
    <w:p w14:paraId="1E0ECCCD" w14:textId="77777777" w:rsidR="001A0601" w:rsidRDefault="001A0601" w:rsidP="001A0601">
      <w:pPr>
        <w:rPr>
          <w:sz w:val="20"/>
          <w:szCs w:val="20"/>
        </w:rPr>
      </w:pPr>
      <w:r w:rsidRPr="00507989">
        <w:rPr>
          <w:sz w:val="20"/>
          <w:szCs w:val="20"/>
        </w:rPr>
        <w:t>Microfinance</w:t>
      </w:r>
    </w:p>
    <w:p w14:paraId="2F542322" w14:textId="36C21198" w:rsidR="0031658D" w:rsidRDefault="006E25EE" w:rsidP="001A0601">
      <w:pPr>
        <w:rPr>
          <w:sz w:val="20"/>
          <w:szCs w:val="20"/>
        </w:rPr>
      </w:pPr>
      <w:r>
        <w:rPr>
          <w:sz w:val="20"/>
          <w:szCs w:val="20"/>
        </w:rPr>
        <w:t xml:space="preserve">Ethical labeling </w:t>
      </w:r>
      <w:r w:rsidR="00247BC6">
        <w:rPr>
          <w:sz w:val="20"/>
          <w:szCs w:val="20"/>
        </w:rPr>
        <w:t>(ex. Rainforest)</w:t>
      </w:r>
    </w:p>
    <w:p w14:paraId="5639B494" w14:textId="2AEA4464" w:rsidR="00A24145" w:rsidRPr="00507989" w:rsidRDefault="007F2AFE">
      <w:pPr>
        <w:rPr>
          <w:sz w:val="20"/>
          <w:szCs w:val="20"/>
        </w:rPr>
        <w:sectPr w:rsidR="00A24145" w:rsidRPr="00507989" w:rsidSect="002E4EA8">
          <w:type w:val="continuous"/>
          <w:pgSz w:w="12240" w:h="15840"/>
          <w:pgMar w:top="1440" w:right="1440" w:bottom="1440" w:left="1440" w:header="720" w:footer="720" w:gutter="0"/>
          <w:cols w:num="3" w:space="360"/>
        </w:sectPr>
      </w:pPr>
      <w:r>
        <w:rPr>
          <w:sz w:val="20"/>
          <w:szCs w:val="20"/>
        </w:rPr>
        <w:t xml:space="preserve">Ten </w:t>
      </w:r>
      <w:r w:rsidR="00DA7F41">
        <w:rPr>
          <w:sz w:val="20"/>
          <w:szCs w:val="20"/>
        </w:rPr>
        <w:t>Thousand Villages Fair Trade</w:t>
      </w:r>
    </w:p>
    <w:p w14:paraId="1847B19F" w14:textId="031A280A" w:rsidR="00954093" w:rsidRPr="00507989" w:rsidRDefault="006B167C" w:rsidP="00C45300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lastRenderedPageBreak/>
        <w:t>Areas of expertise</w:t>
      </w:r>
    </w:p>
    <w:p w14:paraId="5594567B" w14:textId="77777777" w:rsidR="00BD2579" w:rsidRPr="00507989" w:rsidRDefault="00BD2579" w:rsidP="00DD008A">
      <w:pPr>
        <w:jc w:val="center"/>
        <w:rPr>
          <w:b/>
          <w:sz w:val="20"/>
          <w:szCs w:val="20"/>
        </w:rPr>
      </w:pPr>
    </w:p>
    <w:p w14:paraId="466C9995" w14:textId="77777777" w:rsidR="00586803" w:rsidRPr="00507989" w:rsidRDefault="00586803" w:rsidP="00BD2579">
      <w:pPr>
        <w:rPr>
          <w:sz w:val="20"/>
          <w:szCs w:val="20"/>
        </w:rPr>
        <w:sectPr w:rsidR="00586803" w:rsidRPr="00507989" w:rsidSect="00A24145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14:paraId="15E704AF" w14:textId="5AAB6CF6" w:rsidR="003315A5" w:rsidRDefault="003315A5" w:rsidP="0056090E">
      <w:pPr>
        <w:rPr>
          <w:sz w:val="20"/>
          <w:szCs w:val="20"/>
        </w:rPr>
      </w:pPr>
      <w:r>
        <w:rPr>
          <w:sz w:val="20"/>
          <w:szCs w:val="20"/>
        </w:rPr>
        <w:lastRenderedPageBreak/>
        <w:t>Agricultural research/extension</w:t>
      </w:r>
    </w:p>
    <w:p w14:paraId="2E2C4335" w14:textId="77777777" w:rsidR="0056090E" w:rsidRPr="00507989" w:rsidRDefault="0056090E" w:rsidP="0056090E">
      <w:pPr>
        <w:rPr>
          <w:sz w:val="20"/>
          <w:szCs w:val="20"/>
        </w:rPr>
      </w:pPr>
      <w:r w:rsidRPr="00507989">
        <w:rPr>
          <w:sz w:val="20"/>
          <w:szCs w:val="20"/>
        </w:rPr>
        <w:t>Arms trade</w:t>
      </w:r>
    </w:p>
    <w:p w14:paraId="36C69283" w14:textId="18711CDA" w:rsidR="00BD2579" w:rsidRPr="00507989" w:rsidRDefault="00BD2579" w:rsidP="00BD2579">
      <w:pPr>
        <w:rPr>
          <w:sz w:val="20"/>
          <w:szCs w:val="20"/>
        </w:rPr>
      </w:pPr>
      <w:r w:rsidRPr="00507989">
        <w:rPr>
          <w:sz w:val="20"/>
          <w:szCs w:val="20"/>
        </w:rPr>
        <w:t>Banking and financial services</w:t>
      </w:r>
    </w:p>
    <w:p w14:paraId="7AEF7FA8" w14:textId="6E65743F" w:rsidR="00BD2579" w:rsidRDefault="00BD2579" w:rsidP="00BD2579">
      <w:pPr>
        <w:rPr>
          <w:sz w:val="20"/>
          <w:szCs w:val="20"/>
        </w:rPr>
      </w:pPr>
      <w:r w:rsidRPr="00507989">
        <w:rPr>
          <w:sz w:val="20"/>
          <w:szCs w:val="20"/>
        </w:rPr>
        <w:t>Business and entrepreneurship</w:t>
      </w:r>
    </w:p>
    <w:p w14:paraId="0B27BA30" w14:textId="0E1E8CB9" w:rsidR="00DE05E5" w:rsidRPr="00507989" w:rsidRDefault="00DE05E5" w:rsidP="00BD2579">
      <w:pPr>
        <w:rPr>
          <w:sz w:val="20"/>
          <w:szCs w:val="20"/>
        </w:rPr>
      </w:pPr>
      <w:r>
        <w:rPr>
          <w:sz w:val="20"/>
          <w:szCs w:val="20"/>
        </w:rPr>
        <w:t>Climate change</w:t>
      </w:r>
    </w:p>
    <w:p w14:paraId="550F5E60" w14:textId="4500FA68" w:rsidR="0056090E" w:rsidRDefault="0056090E" w:rsidP="00BD2579">
      <w:pPr>
        <w:rPr>
          <w:sz w:val="20"/>
          <w:szCs w:val="20"/>
        </w:rPr>
      </w:pPr>
      <w:r w:rsidRPr="00507989">
        <w:rPr>
          <w:sz w:val="20"/>
          <w:szCs w:val="20"/>
        </w:rPr>
        <w:t>Conflict (ethnic, religious, other)</w:t>
      </w:r>
    </w:p>
    <w:p w14:paraId="6A3E864D" w14:textId="77777777" w:rsidR="00A5292D" w:rsidRDefault="00A5292D" w:rsidP="00BD2579">
      <w:pPr>
        <w:rPr>
          <w:sz w:val="20"/>
          <w:szCs w:val="20"/>
        </w:rPr>
      </w:pPr>
      <w:r>
        <w:rPr>
          <w:sz w:val="20"/>
          <w:szCs w:val="20"/>
        </w:rPr>
        <w:t>Counter terrorism</w:t>
      </w:r>
    </w:p>
    <w:p w14:paraId="75F94794" w14:textId="7BB322D1" w:rsidR="004A0692" w:rsidRDefault="004A0692" w:rsidP="00BD2579">
      <w:pPr>
        <w:rPr>
          <w:sz w:val="20"/>
          <w:szCs w:val="20"/>
        </w:rPr>
      </w:pPr>
      <w:r w:rsidRPr="00507989">
        <w:rPr>
          <w:sz w:val="20"/>
          <w:szCs w:val="20"/>
        </w:rPr>
        <w:t>Cross-cultural education</w:t>
      </w:r>
    </w:p>
    <w:p w14:paraId="107297AF" w14:textId="1731DB76" w:rsidR="00934A82" w:rsidRPr="00507989" w:rsidRDefault="00934A82" w:rsidP="00BD2579">
      <w:pPr>
        <w:rPr>
          <w:sz w:val="20"/>
          <w:szCs w:val="20"/>
        </w:rPr>
      </w:pPr>
      <w:r>
        <w:rPr>
          <w:sz w:val="20"/>
          <w:szCs w:val="20"/>
        </w:rPr>
        <w:t>Cultural diplomacy</w:t>
      </w:r>
    </w:p>
    <w:p w14:paraId="1D5E3C33" w14:textId="77777777" w:rsidR="00227516" w:rsidRDefault="00227516" w:rsidP="00BD2579">
      <w:pPr>
        <w:rPr>
          <w:sz w:val="20"/>
          <w:szCs w:val="20"/>
        </w:rPr>
      </w:pPr>
      <w:r>
        <w:rPr>
          <w:sz w:val="20"/>
          <w:szCs w:val="20"/>
        </w:rPr>
        <w:t>Cyber security</w:t>
      </w:r>
    </w:p>
    <w:p w14:paraId="4F6B962E" w14:textId="43382534" w:rsidR="00BD2579" w:rsidRDefault="00C71105" w:rsidP="00BD2579">
      <w:pPr>
        <w:rPr>
          <w:sz w:val="20"/>
          <w:szCs w:val="20"/>
        </w:rPr>
      </w:pPr>
      <w:r w:rsidRPr="00507989">
        <w:rPr>
          <w:sz w:val="20"/>
          <w:szCs w:val="20"/>
        </w:rPr>
        <w:t>Diplomacy</w:t>
      </w:r>
    </w:p>
    <w:p w14:paraId="75FC1CF6" w14:textId="63EFFABB" w:rsidR="00253978" w:rsidRDefault="00253978" w:rsidP="00BD2579">
      <w:pPr>
        <w:rPr>
          <w:sz w:val="20"/>
          <w:szCs w:val="20"/>
        </w:rPr>
      </w:pPr>
      <w:r>
        <w:rPr>
          <w:sz w:val="20"/>
          <w:szCs w:val="20"/>
        </w:rPr>
        <w:t>Ecotourism</w:t>
      </w:r>
    </w:p>
    <w:p w14:paraId="4FFC85AC" w14:textId="25A1022F" w:rsidR="00F0456D" w:rsidRPr="00507989" w:rsidRDefault="00F0456D" w:rsidP="00BD2579">
      <w:pPr>
        <w:rPr>
          <w:sz w:val="20"/>
          <w:szCs w:val="20"/>
        </w:rPr>
      </w:pPr>
      <w:r>
        <w:rPr>
          <w:sz w:val="20"/>
          <w:szCs w:val="20"/>
        </w:rPr>
        <w:t>Election monitoring</w:t>
      </w:r>
    </w:p>
    <w:p w14:paraId="233B3DBA" w14:textId="46FCAF31" w:rsidR="00BF160C" w:rsidRPr="00507989" w:rsidRDefault="00BF160C" w:rsidP="00BD2579">
      <w:pPr>
        <w:rPr>
          <w:sz w:val="20"/>
          <w:szCs w:val="20"/>
        </w:rPr>
      </w:pPr>
      <w:r w:rsidRPr="00507989">
        <w:rPr>
          <w:sz w:val="20"/>
          <w:szCs w:val="20"/>
        </w:rPr>
        <w:t>Energy</w:t>
      </w:r>
      <w:r w:rsidR="00C50EC3" w:rsidRPr="00507989">
        <w:rPr>
          <w:sz w:val="20"/>
          <w:szCs w:val="20"/>
        </w:rPr>
        <w:t>/renewable energy</w:t>
      </w:r>
    </w:p>
    <w:p w14:paraId="2C0C243E" w14:textId="68D735E3" w:rsidR="00BF160C" w:rsidRDefault="00BF160C" w:rsidP="00BD2579">
      <w:pPr>
        <w:rPr>
          <w:sz w:val="20"/>
          <w:szCs w:val="20"/>
        </w:rPr>
      </w:pPr>
      <w:r w:rsidRPr="00507989">
        <w:rPr>
          <w:sz w:val="20"/>
          <w:szCs w:val="20"/>
        </w:rPr>
        <w:t>Environmental policy</w:t>
      </w:r>
    </w:p>
    <w:p w14:paraId="54739724" w14:textId="77777777" w:rsidR="00C62107" w:rsidRPr="00507989" w:rsidRDefault="00C62107" w:rsidP="00C62107">
      <w:pPr>
        <w:rPr>
          <w:sz w:val="20"/>
          <w:szCs w:val="20"/>
        </w:rPr>
      </w:pPr>
      <w:r w:rsidRPr="00507989">
        <w:rPr>
          <w:sz w:val="20"/>
          <w:szCs w:val="20"/>
        </w:rPr>
        <w:lastRenderedPageBreak/>
        <w:t>Fair trade</w:t>
      </w:r>
    </w:p>
    <w:p w14:paraId="54F64CBD" w14:textId="07EAD05F" w:rsidR="006067D0" w:rsidRDefault="006067D0" w:rsidP="00C62107">
      <w:pPr>
        <w:rPr>
          <w:sz w:val="20"/>
          <w:szCs w:val="20"/>
        </w:rPr>
      </w:pPr>
      <w:r>
        <w:rPr>
          <w:sz w:val="20"/>
          <w:szCs w:val="20"/>
        </w:rPr>
        <w:t>Food sovereignty/security</w:t>
      </w:r>
    </w:p>
    <w:p w14:paraId="717A1EA3" w14:textId="77777777" w:rsidR="00C62107" w:rsidRDefault="00C62107" w:rsidP="00C62107">
      <w:pPr>
        <w:rPr>
          <w:sz w:val="20"/>
          <w:szCs w:val="20"/>
        </w:rPr>
      </w:pPr>
      <w:r w:rsidRPr="00507989">
        <w:rPr>
          <w:sz w:val="20"/>
          <w:szCs w:val="20"/>
        </w:rPr>
        <w:t>Foreign policy</w:t>
      </w:r>
    </w:p>
    <w:p w14:paraId="5039457B" w14:textId="402B5421" w:rsidR="002E2557" w:rsidRDefault="002E2557" w:rsidP="00BD2579">
      <w:pPr>
        <w:rPr>
          <w:sz w:val="20"/>
          <w:szCs w:val="20"/>
        </w:rPr>
      </w:pPr>
      <w:r>
        <w:rPr>
          <w:sz w:val="20"/>
          <w:szCs w:val="20"/>
        </w:rPr>
        <w:t>Gender issues</w:t>
      </w:r>
    </w:p>
    <w:p w14:paraId="6DA4ACD7" w14:textId="6187A685" w:rsidR="00BF160C" w:rsidRDefault="00BF160C" w:rsidP="00BD2579">
      <w:pPr>
        <w:rPr>
          <w:sz w:val="20"/>
          <w:szCs w:val="20"/>
        </w:rPr>
      </w:pPr>
      <w:r w:rsidRPr="00507989">
        <w:rPr>
          <w:sz w:val="20"/>
          <w:szCs w:val="20"/>
        </w:rPr>
        <w:t>Human rights</w:t>
      </w:r>
    </w:p>
    <w:p w14:paraId="0A0B1D1C" w14:textId="77777777" w:rsidR="0056090E" w:rsidRDefault="0056090E" w:rsidP="0056090E">
      <w:pPr>
        <w:rPr>
          <w:sz w:val="20"/>
          <w:szCs w:val="20"/>
        </w:rPr>
      </w:pPr>
      <w:r w:rsidRPr="00507989">
        <w:rPr>
          <w:sz w:val="20"/>
          <w:szCs w:val="20"/>
        </w:rPr>
        <w:t>Human trafficking</w:t>
      </w:r>
    </w:p>
    <w:p w14:paraId="36B862E3" w14:textId="77777777" w:rsidR="004A0692" w:rsidRPr="00507989" w:rsidRDefault="004A0692" w:rsidP="004A0692">
      <w:pPr>
        <w:rPr>
          <w:sz w:val="20"/>
          <w:szCs w:val="20"/>
        </w:rPr>
      </w:pPr>
      <w:r w:rsidRPr="00507989">
        <w:rPr>
          <w:sz w:val="20"/>
          <w:szCs w:val="20"/>
        </w:rPr>
        <w:t>Humanitarian aid/relief</w:t>
      </w:r>
    </w:p>
    <w:p w14:paraId="5E95870F" w14:textId="296B3141" w:rsidR="002C41C2" w:rsidRDefault="002C41C2" w:rsidP="00E504ED">
      <w:pPr>
        <w:rPr>
          <w:sz w:val="20"/>
          <w:szCs w:val="20"/>
        </w:rPr>
      </w:pPr>
      <w:r>
        <w:rPr>
          <w:sz w:val="20"/>
          <w:szCs w:val="20"/>
        </w:rPr>
        <w:t>Hunger</w:t>
      </w:r>
    </w:p>
    <w:p w14:paraId="0BBDE98B" w14:textId="77777777" w:rsidR="00E504ED" w:rsidRPr="00507989" w:rsidRDefault="00E504ED" w:rsidP="00E504ED">
      <w:pPr>
        <w:rPr>
          <w:sz w:val="20"/>
          <w:szCs w:val="20"/>
        </w:rPr>
      </w:pPr>
      <w:r w:rsidRPr="00507989">
        <w:rPr>
          <w:sz w:val="20"/>
          <w:szCs w:val="20"/>
        </w:rPr>
        <w:t>International education</w:t>
      </w:r>
    </w:p>
    <w:p w14:paraId="72FAA442" w14:textId="77777777" w:rsidR="0056090E" w:rsidRDefault="0056090E" w:rsidP="0056090E">
      <w:pPr>
        <w:rPr>
          <w:sz w:val="20"/>
          <w:szCs w:val="20"/>
        </w:rPr>
      </w:pPr>
      <w:proofErr w:type="gramStart"/>
      <w:r w:rsidRPr="00507989">
        <w:rPr>
          <w:sz w:val="20"/>
          <w:szCs w:val="20"/>
        </w:rPr>
        <w:t>Illicit</w:t>
      </w:r>
      <w:proofErr w:type="gramEnd"/>
      <w:r w:rsidRPr="00507989">
        <w:rPr>
          <w:sz w:val="20"/>
          <w:szCs w:val="20"/>
        </w:rPr>
        <w:t xml:space="preserve"> economic activities </w:t>
      </w:r>
    </w:p>
    <w:p w14:paraId="2DFE8847" w14:textId="2A19CB92" w:rsidR="00575D18" w:rsidRPr="00507989" w:rsidRDefault="009016EA" w:rsidP="0056090E">
      <w:pPr>
        <w:rPr>
          <w:sz w:val="20"/>
          <w:szCs w:val="20"/>
        </w:rPr>
      </w:pPr>
      <w:r>
        <w:rPr>
          <w:sz w:val="20"/>
          <w:szCs w:val="20"/>
        </w:rPr>
        <w:t xml:space="preserve">Immigration and migration </w:t>
      </w:r>
      <w:r w:rsidR="00575D18">
        <w:rPr>
          <w:sz w:val="20"/>
          <w:szCs w:val="20"/>
        </w:rPr>
        <w:t>Intellectual property rights</w:t>
      </w:r>
    </w:p>
    <w:p w14:paraId="11D7BE3A" w14:textId="77777777" w:rsidR="0056090E" w:rsidRDefault="0056090E" w:rsidP="0056090E">
      <w:pPr>
        <w:rPr>
          <w:sz w:val="20"/>
          <w:szCs w:val="20"/>
        </w:rPr>
      </w:pPr>
      <w:r w:rsidRPr="00507989">
        <w:rPr>
          <w:sz w:val="20"/>
          <w:szCs w:val="20"/>
        </w:rPr>
        <w:t>Intelligence</w:t>
      </w:r>
    </w:p>
    <w:p w14:paraId="22D9550A" w14:textId="77777777" w:rsidR="004A0692" w:rsidRDefault="004A0692" w:rsidP="004A0692">
      <w:pPr>
        <w:rPr>
          <w:sz w:val="20"/>
          <w:szCs w:val="20"/>
        </w:rPr>
      </w:pPr>
      <w:r w:rsidRPr="00507989">
        <w:rPr>
          <w:sz w:val="20"/>
          <w:szCs w:val="20"/>
        </w:rPr>
        <w:t>International Development</w:t>
      </w:r>
    </w:p>
    <w:p w14:paraId="0528A647" w14:textId="037FB0D0" w:rsidR="00AF56BB" w:rsidRDefault="00DE05E5" w:rsidP="00BD2579">
      <w:pPr>
        <w:rPr>
          <w:sz w:val="20"/>
          <w:szCs w:val="20"/>
        </w:rPr>
      </w:pPr>
      <w:r>
        <w:rPr>
          <w:sz w:val="20"/>
          <w:szCs w:val="20"/>
        </w:rPr>
        <w:t>Investment and banking</w:t>
      </w:r>
    </w:p>
    <w:p w14:paraId="6A3AA6B9" w14:textId="2C4F0F96" w:rsidR="00BF160C" w:rsidRDefault="00BF160C" w:rsidP="00BD2579">
      <w:pPr>
        <w:rPr>
          <w:sz w:val="20"/>
          <w:szCs w:val="20"/>
        </w:rPr>
      </w:pPr>
      <w:r w:rsidRPr="00507989">
        <w:rPr>
          <w:sz w:val="20"/>
          <w:szCs w:val="20"/>
        </w:rPr>
        <w:lastRenderedPageBreak/>
        <w:t>Natural resources</w:t>
      </w:r>
    </w:p>
    <w:p w14:paraId="31241442" w14:textId="77777777" w:rsidR="004A0692" w:rsidRPr="00507989" w:rsidRDefault="004A0692" w:rsidP="004A0692">
      <w:pPr>
        <w:rPr>
          <w:sz w:val="20"/>
          <w:szCs w:val="20"/>
        </w:rPr>
      </w:pPr>
      <w:r w:rsidRPr="00507989">
        <w:rPr>
          <w:sz w:val="20"/>
          <w:szCs w:val="20"/>
        </w:rPr>
        <w:t>Nutrition and Food Security</w:t>
      </w:r>
    </w:p>
    <w:p w14:paraId="4520F02F" w14:textId="592D17B8" w:rsidR="009016EA" w:rsidRDefault="009016EA" w:rsidP="004A0692">
      <w:pPr>
        <w:rPr>
          <w:sz w:val="20"/>
          <w:szCs w:val="20"/>
        </w:rPr>
      </w:pPr>
      <w:r>
        <w:rPr>
          <w:sz w:val="20"/>
          <w:szCs w:val="20"/>
        </w:rPr>
        <w:t>Nuclear non-proliferation</w:t>
      </w:r>
    </w:p>
    <w:p w14:paraId="459CFC46" w14:textId="3286D7F5" w:rsidR="002E2557" w:rsidRDefault="002E2557" w:rsidP="004A0692">
      <w:pPr>
        <w:rPr>
          <w:sz w:val="20"/>
          <w:szCs w:val="20"/>
        </w:rPr>
      </w:pPr>
      <w:r>
        <w:rPr>
          <w:sz w:val="20"/>
          <w:szCs w:val="20"/>
        </w:rPr>
        <w:t xml:space="preserve">Oil </w:t>
      </w:r>
    </w:p>
    <w:p w14:paraId="45093B0C" w14:textId="77777777" w:rsidR="00DE05E5" w:rsidRDefault="00DE05E5" w:rsidP="004A0692">
      <w:pPr>
        <w:rPr>
          <w:sz w:val="20"/>
          <w:szCs w:val="20"/>
        </w:rPr>
      </w:pPr>
      <w:r>
        <w:rPr>
          <w:sz w:val="20"/>
          <w:szCs w:val="20"/>
        </w:rPr>
        <w:t>Peacekeeping</w:t>
      </w:r>
    </w:p>
    <w:p w14:paraId="4149147A" w14:textId="0E2B0AC9" w:rsidR="004A0692" w:rsidRPr="00507989" w:rsidRDefault="004A0692" w:rsidP="004A0692">
      <w:pPr>
        <w:rPr>
          <w:sz w:val="20"/>
          <w:szCs w:val="20"/>
        </w:rPr>
      </w:pPr>
      <w:r>
        <w:rPr>
          <w:sz w:val="20"/>
          <w:szCs w:val="20"/>
        </w:rPr>
        <w:t>Philanthropy/fundraising</w:t>
      </w:r>
    </w:p>
    <w:p w14:paraId="6448957A" w14:textId="086B23AA" w:rsidR="003D1442" w:rsidRDefault="003D1442" w:rsidP="004A0692">
      <w:pPr>
        <w:rPr>
          <w:sz w:val="20"/>
          <w:szCs w:val="20"/>
        </w:rPr>
      </w:pPr>
      <w:r>
        <w:rPr>
          <w:sz w:val="20"/>
          <w:szCs w:val="20"/>
        </w:rPr>
        <w:t>Refugee support</w:t>
      </w:r>
    </w:p>
    <w:p w14:paraId="439B1978" w14:textId="0E4803BC" w:rsidR="00C85017" w:rsidRDefault="00C85017" w:rsidP="004A0692">
      <w:pPr>
        <w:rPr>
          <w:sz w:val="20"/>
          <w:szCs w:val="20"/>
        </w:rPr>
      </w:pPr>
      <w:r>
        <w:rPr>
          <w:sz w:val="20"/>
          <w:szCs w:val="20"/>
        </w:rPr>
        <w:t>Regional trade networks</w:t>
      </w:r>
    </w:p>
    <w:p w14:paraId="7A179343" w14:textId="7579798E" w:rsidR="002E2557" w:rsidRDefault="002E2557" w:rsidP="004A0692">
      <w:pPr>
        <w:rPr>
          <w:sz w:val="20"/>
          <w:szCs w:val="20"/>
        </w:rPr>
      </w:pPr>
      <w:r>
        <w:rPr>
          <w:sz w:val="20"/>
          <w:szCs w:val="20"/>
        </w:rPr>
        <w:t>Renewable energy</w:t>
      </w:r>
    </w:p>
    <w:p w14:paraId="3F50E17A" w14:textId="1CE6D3C6" w:rsidR="009016EA" w:rsidRDefault="004A0692" w:rsidP="00C62107">
      <w:pPr>
        <w:rPr>
          <w:sz w:val="20"/>
          <w:szCs w:val="20"/>
        </w:rPr>
      </w:pPr>
      <w:r w:rsidRPr="00507989">
        <w:rPr>
          <w:sz w:val="20"/>
          <w:szCs w:val="20"/>
        </w:rPr>
        <w:t>Science and technology</w:t>
      </w:r>
    </w:p>
    <w:p w14:paraId="247E7493" w14:textId="77777777" w:rsidR="00C62107" w:rsidRDefault="00C62107" w:rsidP="00C62107">
      <w:pPr>
        <w:rPr>
          <w:sz w:val="20"/>
          <w:szCs w:val="20"/>
        </w:rPr>
      </w:pPr>
      <w:r w:rsidRPr="00507989">
        <w:rPr>
          <w:sz w:val="20"/>
          <w:szCs w:val="20"/>
        </w:rPr>
        <w:t>Supply chain management</w:t>
      </w:r>
    </w:p>
    <w:p w14:paraId="52A3B98E" w14:textId="6E1257E2" w:rsidR="00FE0DE9" w:rsidRPr="00507989" w:rsidRDefault="00FE0DE9" w:rsidP="00C62107">
      <w:pPr>
        <w:rPr>
          <w:sz w:val="20"/>
          <w:szCs w:val="20"/>
        </w:rPr>
      </w:pPr>
      <w:r>
        <w:rPr>
          <w:sz w:val="20"/>
          <w:szCs w:val="20"/>
        </w:rPr>
        <w:t>Trade negotiations</w:t>
      </w:r>
    </w:p>
    <w:p w14:paraId="35B3FA94" w14:textId="5BF809F7" w:rsidR="000F3504" w:rsidRPr="00507989" w:rsidRDefault="00BF160C" w:rsidP="00BD2579">
      <w:pPr>
        <w:rPr>
          <w:sz w:val="20"/>
          <w:szCs w:val="20"/>
        </w:rPr>
        <w:sectPr w:rsidR="000F3504" w:rsidRPr="00507989" w:rsidSect="00586803">
          <w:type w:val="continuous"/>
          <w:pgSz w:w="12240" w:h="15840"/>
          <w:pgMar w:top="1440" w:right="1440" w:bottom="1440" w:left="1440" w:header="720" w:footer="720" w:gutter="0"/>
          <w:cols w:num="3" w:space="720"/>
        </w:sectPr>
      </w:pPr>
      <w:r w:rsidRPr="00507989">
        <w:rPr>
          <w:sz w:val="20"/>
          <w:szCs w:val="20"/>
        </w:rPr>
        <w:t>Water</w:t>
      </w:r>
      <w:r w:rsidR="0015708D">
        <w:rPr>
          <w:sz w:val="20"/>
          <w:szCs w:val="20"/>
        </w:rPr>
        <w:t xml:space="preserve"> rights/management</w:t>
      </w:r>
    </w:p>
    <w:p w14:paraId="6F9BA220" w14:textId="4F4CC06B" w:rsidR="00A013B3" w:rsidRPr="00507989" w:rsidRDefault="00A013B3" w:rsidP="00BD2579">
      <w:pPr>
        <w:rPr>
          <w:sz w:val="20"/>
          <w:szCs w:val="20"/>
        </w:rPr>
      </w:pPr>
    </w:p>
    <w:p w14:paraId="3E2ADDC7" w14:textId="77777777" w:rsidR="00D72AE1" w:rsidRPr="00507989" w:rsidRDefault="00D72AE1" w:rsidP="00C45300">
      <w:pPr>
        <w:rPr>
          <w:b/>
          <w:sz w:val="20"/>
          <w:szCs w:val="20"/>
          <w:u w:val="single"/>
        </w:rPr>
      </w:pPr>
    </w:p>
    <w:p w14:paraId="40A78921" w14:textId="57719F14" w:rsidR="00A013B3" w:rsidRPr="00507989" w:rsidRDefault="006B167C" w:rsidP="00C45300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S</w:t>
      </w:r>
      <w:r w:rsidR="00C77E6B" w:rsidRPr="00507989">
        <w:rPr>
          <w:b/>
          <w:sz w:val="20"/>
          <w:szCs w:val="20"/>
          <w:u w:val="single"/>
        </w:rPr>
        <w:t>pecialized</w:t>
      </w:r>
      <w:r w:rsidR="00E721E1" w:rsidRPr="00507989">
        <w:rPr>
          <w:b/>
          <w:sz w:val="20"/>
          <w:szCs w:val="20"/>
          <w:u w:val="single"/>
        </w:rPr>
        <w:t xml:space="preserve"> skills</w:t>
      </w:r>
    </w:p>
    <w:p w14:paraId="004833B7" w14:textId="77777777" w:rsidR="00E721E1" w:rsidRPr="00507989" w:rsidRDefault="00E721E1" w:rsidP="00E727C5">
      <w:pPr>
        <w:jc w:val="center"/>
        <w:rPr>
          <w:b/>
          <w:sz w:val="20"/>
          <w:szCs w:val="20"/>
        </w:rPr>
      </w:pPr>
    </w:p>
    <w:p w14:paraId="40855B38" w14:textId="77777777" w:rsidR="00EB2A2B" w:rsidRPr="00507989" w:rsidRDefault="00EB2A2B" w:rsidP="00E727C5">
      <w:pPr>
        <w:rPr>
          <w:sz w:val="20"/>
          <w:szCs w:val="20"/>
        </w:rPr>
        <w:sectPr w:rsidR="00EB2A2B" w:rsidRPr="00507989" w:rsidSect="00586803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14:paraId="2C9F9F46" w14:textId="28D343A4" w:rsidR="00CD6BFE" w:rsidRPr="00507989" w:rsidRDefault="00917AC8" w:rsidP="00E727C5">
      <w:pPr>
        <w:rPr>
          <w:sz w:val="20"/>
          <w:szCs w:val="20"/>
        </w:rPr>
      </w:pPr>
      <w:r w:rsidRPr="00507989">
        <w:rPr>
          <w:sz w:val="20"/>
          <w:szCs w:val="20"/>
        </w:rPr>
        <w:lastRenderedPageBreak/>
        <w:t>Foreign language and translation</w:t>
      </w:r>
    </w:p>
    <w:p w14:paraId="5D520192" w14:textId="34904F4F" w:rsidR="00EB2A2B" w:rsidRPr="00507989" w:rsidRDefault="00EB2A2B" w:rsidP="00E727C5">
      <w:pPr>
        <w:rPr>
          <w:sz w:val="20"/>
          <w:szCs w:val="20"/>
        </w:rPr>
      </w:pPr>
      <w:r w:rsidRPr="00507989">
        <w:rPr>
          <w:sz w:val="20"/>
          <w:szCs w:val="20"/>
        </w:rPr>
        <w:t>Non-profit management</w:t>
      </w:r>
    </w:p>
    <w:p w14:paraId="2E132B36" w14:textId="2B4CE782" w:rsidR="00EB2A2B" w:rsidRPr="00507989" w:rsidRDefault="00EB2A2B" w:rsidP="00E727C5">
      <w:pPr>
        <w:rPr>
          <w:sz w:val="20"/>
          <w:szCs w:val="20"/>
        </w:rPr>
      </w:pPr>
      <w:r w:rsidRPr="00507989">
        <w:rPr>
          <w:sz w:val="20"/>
          <w:szCs w:val="20"/>
        </w:rPr>
        <w:t>Political risk analysis</w:t>
      </w:r>
    </w:p>
    <w:p w14:paraId="2BC4786E" w14:textId="5EFEB3A6" w:rsidR="00EB2A2B" w:rsidRPr="00507989" w:rsidRDefault="00EB2A2B" w:rsidP="00E727C5">
      <w:pPr>
        <w:rPr>
          <w:sz w:val="20"/>
          <w:szCs w:val="20"/>
        </w:rPr>
      </w:pPr>
      <w:r w:rsidRPr="00507989">
        <w:rPr>
          <w:sz w:val="20"/>
          <w:szCs w:val="20"/>
        </w:rPr>
        <w:t>Marketing/sales</w:t>
      </w:r>
    </w:p>
    <w:p w14:paraId="19294311" w14:textId="3EFD34AF" w:rsidR="00EB2A2B" w:rsidRPr="00507989" w:rsidRDefault="00EB2A2B" w:rsidP="00E727C5">
      <w:pPr>
        <w:rPr>
          <w:sz w:val="20"/>
          <w:szCs w:val="20"/>
        </w:rPr>
      </w:pPr>
      <w:r w:rsidRPr="00507989">
        <w:rPr>
          <w:sz w:val="20"/>
          <w:szCs w:val="20"/>
        </w:rPr>
        <w:t>Writing/journalism</w:t>
      </w:r>
    </w:p>
    <w:p w14:paraId="6C3EC44A" w14:textId="04C93668" w:rsidR="00EB2A2B" w:rsidRPr="00507989" w:rsidRDefault="00EB2A2B" w:rsidP="00E727C5">
      <w:pPr>
        <w:rPr>
          <w:sz w:val="20"/>
          <w:szCs w:val="20"/>
        </w:rPr>
      </w:pPr>
      <w:r w:rsidRPr="00507989">
        <w:rPr>
          <w:sz w:val="20"/>
          <w:szCs w:val="20"/>
        </w:rPr>
        <w:lastRenderedPageBreak/>
        <w:t>Research/policy analysis</w:t>
      </w:r>
    </w:p>
    <w:p w14:paraId="27E43A8E" w14:textId="1B836990" w:rsidR="00F87C31" w:rsidRPr="00507989" w:rsidRDefault="00F87C31" w:rsidP="00E727C5">
      <w:pPr>
        <w:rPr>
          <w:sz w:val="20"/>
          <w:szCs w:val="20"/>
        </w:rPr>
      </w:pPr>
      <w:r w:rsidRPr="00507989">
        <w:rPr>
          <w:sz w:val="20"/>
          <w:szCs w:val="20"/>
        </w:rPr>
        <w:t>Qualitative data analysis</w:t>
      </w:r>
    </w:p>
    <w:p w14:paraId="1B756A3E" w14:textId="1293A6D8" w:rsidR="00F87C31" w:rsidRPr="00507989" w:rsidRDefault="00F87C31" w:rsidP="00BD2579">
      <w:pPr>
        <w:rPr>
          <w:sz w:val="20"/>
          <w:szCs w:val="20"/>
        </w:rPr>
      </w:pPr>
      <w:r w:rsidRPr="00507989">
        <w:rPr>
          <w:sz w:val="20"/>
          <w:szCs w:val="20"/>
        </w:rPr>
        <w:t>Quantitative data analysis</w:t>
      </w:r>
    </w:p>
    <w:p w14:paraId="7D4BCF66" w14:textId="70781F19" w:rsidR="008333B6" w:rsidRPr="00507989" w:rsidRDefault="007C570F" w:rsidP="00BD2579">
      <w:pPr>
        <w:rPr>
          <w:sz w:val="20"/>
          <w:szCs w:val="20"/>
        </w:rPr>
      </w:pPr>
      <w:r w:rsidRPr="00507989">
        <w:rPr>
          <w:sz w:val="20"/>
          <w:szCs w:val="20"/>
        </w:rPr>
        <w:t xml:space="preserve">Documentary </w:t>
      </w:r>
      <w:proofErr w:type="gramStart"/>
      <w:r w:rsidRPr="00507989">
        <w:rPr>
          <w:sz w:val="20"/>
          <w:szCs w:val="20"/>
        </w:rPr>
        <w:t>film-</w:t>
      </w:r>
      <w:r w:rsidR="008333B6" w:rsidRPr="00507989">
        <w:rPr>
          <w:sz w:val="20"/>
          <w:szCs w:val="20"/>
        </w:rPr>
        <w:t>making</w:t>
      </w:r>
      <w:proofErr w:type="gramEnd"/>
    </w:p>
    <w:p w14:paraId="0A1D86C1" w14:textId="29C74978" w:rsidR="007B1EDC" w:rsidRPr="00507989" w:rsidRDefault="007B1EDC" w:rsidP="00BD2579">
      <w:pPr>
        <w:rPr>
          <w:sz w:val="20"/>
          <w:szCs w:val="20"/>
        </w:rPr>
      </w:pPr>
      <w:r w:rsidRPr="00507989">
        <w:rPr>
          <w:sz w:val="20"/>
          <w:szCs w:val="20"/>
        </w:rPr>
        <w:t>Media/communications</w:t>
      </w:r>
    </w:p>
    <w:p w14:paraId="25503F28" w14:textId="079D7D03" w:rsidR="00F87C31" w:rsidRDefault="00371807" w:rsidP="00BD2579">
      <w:pPr>
        <w:rPr>
          <w:sz w:val="20"/>
          <w:szCs w:val="20"/>
        </w:rPr>
      </w:pPr>
      <w:r w:rsidRPr="00507989">
        <w:rPr>
          <w:sz w:val="20"/>
          <w:szCs w:val="20"/>
        </w:rPr>
        <w:lastRenderedPageBreak/>
        <w:t>Interviewing and field research</w:t>
      </w:r>
    </w:p>
    <w:p w14:paraId="362A0B8A" w14:textId="344A0A20" w:rsidR="008D3B18" w:rsidRDefault="008D3B18" w:rsidP="00BD2579">
      <w:pPr>
        <w:rPr>
          <w:sz w:val="20"/>
          <w:szCs w:val="20"/>
        </w:rPr>
      </w:pPr>
      <w:r>
        <w:rPr>
          <w:sz w:val="20"/>
          <w:szCs w:val="20"/>
        </w:rPr>
        <w:t>Diplomacy</w:t>
      </w:r>
    </w:p>
    <w:p w14:paraId="060977EA" w14:textId="3A1F6DB5" w:rsidR="008D3B18" w:rsidRDefault="008D3B18" w:rsidP="00BD2579">
      <w:pPr>
        <w:rPr>
          <w:sz w:val="20"/>
          <w:szCs w:val="20"/>
        </w:rPr>
      </w:pPr>
      <w:r>
        <w:rPr>
          <w:sz w:val="20"/>
          <w:szCs w:val="20"/>
        </w:rPr>
        <w:t>Conflict mediation</w:t>
      </w:r>
    </w:p>
    <w:p w14:paraId="1773375B" w14:textId="22BEA3EE" w:rsidR="008D3B18" w:rsidRDefault="00F0456D" w:rsidP="00BD2579">
      <w:pPr>
        <w:rPr>
          <w:sz w:val="20"/>
          <w:szCs w:val="20"/>
        </w:rPr>
      </w:pPr>
      <w:r>
        <w:rPr>
          <w:sz w:val="20"/>
          <w:szCs w:val="20"/>
        </w:rPr>
        <w:t>Impact analysis</w:t>
      </w:r>
    </w:p>
    <w:p w14:paraId="2F7125A9" w14:textId="5DE46032" w:rsidR="00F0456D" w:rsidRDefault="00115650" w:rsidP="00BD2579">
      <w:pPr>
        <w:rPr>
          <w:sz w:val="20"/>
          <w:szCs w:val="20"/>
        </w:rPr>
      </w:pPr>
      <w:r>
        <w:rPr>
          <w:sz w:val="20"/>
          <w:szCs w:val="20"/>
        </w:rPr>
        <w:t>Natural disaster response</w:t>
      </w:r>
      <w:r w:rsidR="00F0456D">
        <w:rPr>
          <w:sz w:val="20"/>
          <w:szCs w:val="20"/>
        </w:rPr>
        <w:t xml:space="preserve"> </w:t>
      </w:r>
    </w:p>
    <w:p w14:paraId="1ECCFFA5" w14:textId="7006C28E" w:rsidR="00215E4B" w:rsidRPr="00507989" w:rsidRDefault="00215E4B" w:rsidP="00BD2579">
      <w:pPr>
        <w:rPr>
          <w:sz w:val="20"/>
          <w:szCs w:val="20"/>
        </w:rPr>
        <w:sectPr w:rsidR="00215E4B" w:rsidRPr="00507989" w:rsidSect="00EB2A2B">
          <w:type w:val="continuous"/>
          <w:pgSz w:w="12240" w:h="15840"/>
          <w:pgMar w:top="1440" w:right="1440" w:bottom="1440" w:left="1440" w:header="720" w:footer="720" w:gutter="0"/>
          <w:cols w:num="3" w:space="720"/>
        </w:sectPr>
      </w:pPr>
    </w:p>
    <w:p w14:paraId="06CECE3C" w14:textId="77777777" w:rsidR="00AA79D7" w:rsidRPr="00507989" w:rsidRDefault="00AA79D7">
      <w:pPr>
        <w:rPr>
          <w:sz w:val="20"/>
          <w:szCs w:val="20"/>
        </w:rPr>
      </w:pPr>
    </w:p>
    <w:p w14:paraId="1082947F" w14:textId="77777777" w:rsidR="001C3E29" w:rsidRDefault="001C3E29" w:rsidP="001C3E29">
      <w:pPr>
        <w:jc w:val="center"/>
        <w:rPr>
          <w:sz w:val="20"/>
          <w:szCs w:val="20"/>
        </w:rPr>
      </w:pPr>
    </w:p>
    <w:p w14:paraId="4DC6BB0D" w14:textId="5C02C11B" w:rsidR="001C3E29" w:rsidRPr="006B167C" w:rsidRDefault="001C3E29" w:rsidP="001C3E29">
      <w:pPr>
        <w:jc w:val="center"/>
        <w:rPr>
          <w:sz w:val="20"/>
          <w:szCs w:val="20"/>
        </w:rPr>
      </w:pPr>
      <w:r w:rsidRPr="006B167C">
        <w:rPr>
          <w:sz w:val="20"/>
          <w:szCs w:val="20"/>
        </w:rPr>
        <w:t>This list is not comprehensive but provides some ideas</w:t>
      </w:r>
      <w:r>
        <w:rPr>
          <w:sz w:val="20"/>
          <w:szCs w:val="20"/>
        </w:rPr>
        <w:t xml:space="preserve"> and inspiration for careers in this field.</w:t>
      </w:r>
    </w:p>
    <w:p w14:paraId="3C07F48C" w14:textId="77777777" w:rsidR="00290D44" w:rsidRPr="00507989" w:rsidRDefault="00290D44">
      <w:pPr>
        <w:rPr>
          <w:b/>
          <w:sz w:val="20"/>
          <w:szCs w:val="20"/>
        </w:rPr>
      </w:pPr>
    </w:p>
    <w:p w14:paraId="1596623D" w14:textId="1819101D" w:rsidR="00E93BB2" w:rsidRDefault="00E93BB2">
      <w:pPr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br w:type="page"/>
      </w:r>
    </w:p>
    <w:p w14:paraId="59B82305" w14:textId="12605ED8" w:rsidR="00D56AE6" w:rsidRPr="00507989" w:rsidRDefault="00BC2829" w:rsidP="00190D4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I am an </w:t>
      </w:r>
      <w:r w:rsidR="00A74DAC">
        <w:rPr>
          <w:b/>
          <w:sz w:val="20"/>
          <w:szCs w:val="20"/>
        </w:rPr>
        <w:t>INTERNATIONAL AFFAIRS</w:t>
      </w:r>
      <w:r w:rsidR="006D7B88" w:rsidRPr="00507989">
        <w:rPr>
          <w:b/>
          <w:sz w:val="20"/>
          <w:szCs w:val="20"/>
        </w:rPr>
        <w:t xml:space="preserve"> major. What are my next steps</w:t>
      </w:r>
      <w:r w:rsidR="00B75B4E">
        <w:rPr>
          <w:b/>
          <w:sz w:val="20"/>
          <w:szCs w:val="20"/>
        </w:rPr>
        <w:t xml:space="preserve"> for thinking about a career</w:t>
      </w:r>
      <w:r w:rsidR="006D7B88" w:rsidRPr="00507989">
        <w:rPr>
          <w:b/>
          <w:sz w:val="20"/>
          <w:szCs w:val="20"/>
        </w:rPr>
        <w:t>?</w:t>
      </w:r>
    </w:p>
    <w:p w14:paraId="430519E7" w14:textId="77777777" w:rsidR="00551685" w:rsidRPr="00507989" w:rsidRDefault="00551685" w:rsidP="00551685">
      <w:pPr>
        <w:spacing w:before="2"/>
        <w:rPr>
          <w:color w:val="000000"/>
          <w:sz w:val="20"/>
          <w:szCs w:val="20"/>
        </w:rPr>
      </w:pPr>
    </w:p>
    <w:p w14:paraId="35BF850A" w14:textId="77777777" w:rsidR="00551685" w:rsidRPr="00507989" w:rsidRDefault="00551685" w:rsidP="00551685">
      <w:pPr>
        <w:spacing w:before="2"/>
        <w:rPr>
          <w:color w:val="000000"/>
          <w:sz w:val="20"/>
          <w:szCs w:val="20"/>
        </w:rPr>
      </w:pPr>
    </w:p>
    <w:p w14:paraId="2CAA00D0" w14:textId="6D8DB923" w:rsidR="00554AC3" w:rsidRPr="00507989" w:rsidRDefault="00C04992" w:rsidP="00551685">
      <w:pPr>
        <w:spacing w:before="2"/>
        <w:rPr>
          <w:sz w:val="20"/>
          <w:szCs w:val="20"/>
        </w:rPr>
      </w:pPr>
      <w:r w:rsidRPr="00507989">
        <w:rPr>
          <w:b/>
          <w:bCs/>
          <w:sz w:val="20"/>
          <w:szCs w:val="20"/>
        </w:rPr>
        <w:t>THINK</w:t>
      </w:r>
      <w:r w:rsidR="00554AC3" w:rsidRPr="00507989">
        <w:rPr>
          <w:b/>
          <w:bCs/>
          <w:sz w:val="20"/>
          <w:szCs w:val="20"/>
        </w:rPr>
        <w:t xml:space="preserve"> about your passions, </w:t>
      </w:r>
      <w:r w:rsidR="00980DDE" w:rsidRPr="00507989">
        <w:rPr>
          <w:b/>
          <w:bCs/>
          <w:sz w:val="20"/>
          <w:szCs w:val="20"/>
        </w:rPr>
        <w:t>interests</w:t>
      </w:r>
      <w:r w:rsidR="00554AC3" w:rsidRPr="00507989">
        <w:rPr>
          <w:b/>
          <w:bCs/>
          <w:sz w:val="20"/>
          <w:szCs w:val="20"/>
        </w:rPr>
        <w:t>, values, intellectual trajectory, and</w:t>
      </w:r>
      <w:r w:rsidR="009D7679" w:rsidRPr="00507989">
        <w:rPr>
          <w:b/>
          <w:bCs/>
          <w:sz w:val="20"/>
          <w:szCs w:val="20"/>
        </w:rPr>
        <w:t xml:space="preserve"> ideas about a</w:t>
      </w:r>
      <w:r w:rsidR="00554AC3" w:rsidRPr="00507989">
        <w:rPr>
          <w:b/>
          <w:bCs/>
          <w:sz w:val="20"/>
          <w:szCs w:val="20"/>
        </w:rPr>
        <w:t xml:space="preserve"> life's work:</w:t>
      </w:r>
    </w:p>
    <w:p w14:paraId="6E2765AE" w14:textId="77777777" w:rsidR="00D84514" w:rsidRPr="00507989" w:rsidRDefault="00D84514" w:rsidP="00551685">
      <w:pPr>
        <w:spacing w:before="2"/>
        <w:ind w:left="360"/>
        <w:rPr>
          <w:i/>
          <w:iCs/>
          <w:color w:val="000000"/>
          <w:sz w:val="20"/>
          <w:szCs w:val="20"/>
        </w:rPr>
      </w:pPr>
    </w:p>
    <w:p w14:paraId="10EDECC1" w14:textId="5CA546FF" w:rsidR="00554AC3" w:rsidRPr="00507989" w:rsidRDefault="00554AC3" w:rsidP="00CC58D8">
      <w:pPr>
        <w:pStyle w:val="ListParagraph"/>
        <w:numPr>
          <w:ilvl w:val="0"/>
          <w:numId w:val="7"/>
        </w:numPr>
        <w:spacing w:before="2"/>
        <w:ind w:left="360"/>
        <w:rPr>
          <w:iCs/>
          <w:color w:val="000000"/>
          <w:sz w:val="20"/>
          <w:szCs w:val="20"/>
        </w:rPr>
      </w:pPr>
      <w:r w:rsidRPr="00507989">
        <w:rPr>
          <w:i/>
          <w:iCs/>
          <w:color w:val="000000"/>
          <w:sz w:val="20"/>
          <w:szCs w:val="20"/>
        </w:rPr>
        <w:t xml:space="preserve">Practical Idealists: Changing the World and Getting Paid </w:t>
      </w:r>
      <w:r w:rsidRPr="00507989">
        <w:rPr>
          <w:iCs/>
          <w:color w:val="000000"/>
          <w:sz w:val="20"/>
          <w:szCs w:val="20"/>
        </w:rPr>
        <w:t xml:space="preserve">by </w:t>
      </w:r>
      <w:proofErr w:type="spellStart"/>
      <w:r w:rsidRPr="00507989">
        <w:rPr>
          <w:iCs/>
          <w:color w:val="000000"/>
          <w:sz w:val="20"/>
          <w:szCs w:val="20"/>
        </w:rPr>
        <w:t>Alissa</w:t>
      </w:r>
      <w:proofErr w:type="spellEnd"/>
      <w:r w:rsidRPr="00507989">
        <w:rPr>
          <w:iCs/>
          <w:color w:val="000000"/>
          <w:sz w:val="20"/>
          <w:szCs w:val="20"/>
        </w:rPr>
        <w:t xml:space="preserve"> Wilson, </w:t>
      </w:r>
      <w:r w:rsidR="00C8222E" w:rsidRPr="00507989">
        <w:rPr>
          <w:iCs/>
          <w:color w:val="000000"/>
          <w:sz w:val="20"/>
          <w:szCs w:val="20"/>
        </w:rPr>
        <w:t xml:space="preserve">John Hammock, </w:t>
      </w:r>
      <w:r w:rsidRPr="00507989">
        <w:rPr>
          <w:iCs/>
          <w:color w:val="000000"/>
          <w:sz w:val="20"/>
          <w:szCs w:val="20"/>
        </w:rPr>
        <w:t xml:space="preserve">and Ann </w:t>
      </w:r>
      <w:proofErr w:type="spellStart"/>
      <w:r w:rsidRPr="00507989">
        <w:rPr>
          <w:iCs/>
          <w:color w:val="000000"/>
          <w:sz w:val="20"/>
          <w:szCs w:val="20"/>
        </w:rPr>
        <w:t>Barham</w:t>
      </w:r>
      <w:proofErr w:type="spellEnd"/>
    </w:p>
    <w:p w14:paraId="7874B4FA" w14:textId="77777777" w:rsidR="00D84514" w:rsidRPr="00507989" w:rsidRDefault="00D84514" w:rsidP="00CC58D8">
      <w:pPr>
        <w:spacing w:before="2"/>
        <w:rPr>
          <w:i/>
          <w:iCs/>
          <w:sz w:val="20"/>
          <w:szCs w:val="20"/>
        </w:rPr>
      </w:pPr>
    </w:p>
    <w:p w14:paraId="12A05CA4" w14:textId="7A300D37" w:rsidR="00554AC3" w:rsidRPr="00507989" w:rsidRDefault="00554AC3" w:rsidP="00CC58D8">
      <w:pPr>
        <w:pStyle w:val="ListParagraph"/>
        <w:numPr>
          <w:ilvl w:val="0"/>
          <w:numId w:val="7"/>
        </w:numPr>
        <w:spacing w:before="2"/>
        <w:ind w:left="360"/>
        <w:rPr>
          <w:sz w:val="20"/>
          <w:szCs w:val="20"/>
        </w:rPr>
      </w:pPr>
      <w:r w:rsidRPr="00507989">
        <w:rPr>
          <w:i/>
          <w:iCs/>
          <w:sz w:val="20"/>
          <w:szCs w:val="20"/>
        </w:rPr>
        <w:t xml:space="preserve">Making a Difference: 50 Ways to Love Your Country </w:t>
      </w:r>
      <w:r w:rsidRPr="00507989">
        <w:rPr>
          <w:sz w:val="20"/>
          <w:szCs w:val="20"/>
        </w:rPr>
        <w:t>by MoveOn</w:t>
      </w:r>
      <w:r w:rsidR="0032205B" w:rsidRPr="00507989">
        <w:rPr>
          <w:sz w:val="20"/>
          <w:szCs w:val="20"/>
        </w:rPr>
        <w:t>.org</w:t>
      </w:r>
    </w:p>
    <w:p w14:paraId="304FC2E6" w14:textId="77777777" w:rsidR="00D84514" w:rsidRPr="00507989" w:rsidRDefault="00D84514" w:rsidP="00CC58D8">
      <w:pPr>
        <w:spacing w:before="2"/>
        <w:rPr>
          <w:i/>
          <w:iCs/>
          <w:sz w:val="20"/>
          <w:szCs w:val="20"/>
        </w:rPr>
      </w:pPr>
    </w:p>
    <w:p w14:paraId="2D0EBFB8" w14:textId="7A76DF13" w:rsidR="00554AC3" w:rsidRPr="00507989" w:rsidRDefault="00554AC3" w:rsidP="00CC58D8">
      <w:pPr>
        <w:pStyle w:val="ListParagraph"/>
        <w:numPr>
          <w:ilvl w:val="0"/>
          <w:numId w:val="7"/>
        </w:numPr>
        <w:spacing w:before="2"/>
        <w:ind w:left="360"/>
        <w:rPr>
          <w:sz w:val="20"/>
          <w:szCs w:val="20"/>
        </w:rPr>
      </w:pPr>
      <w:r w:rsidRPr="00507989">
        <w:rPr>
          <w:i/>
          <w:iCs/>
          <w:sz w:val="20"/>
          <w:szCs w:val="20"/>
        </w:rPr>
        <w:t>A Life Inspired: Tales of Peace Corps Service</w:t>
      </w:r>
      <w:r w:rsidRPr="00507989">
        <w:rPr>
          <w:sz w:val="20"/>
          <w:szCs w:val="20"/>
        </w:rPr>
        <w:t xml:space="preserve"> by </w:t>
      </w:r>
      <w:r w:rsidR="006164D6" w:rsidRPr="00507989">
        <w:rPr>
          <w:sz w:val="20"/>
          <w:szCs w:val="20"/>
        </w:rPr>
        <w:t>the</w:t>
      </w:r>
      <w:r w:rsidRPr="00507989">
        <w:rPr>
          <w:sz w:val="20"/>
          <w:szCs w:val="20"/>
        </w:rPr>
        <w:t xml:space="preserve"> Peace Corps</w:t>
      </w:r>
    </w:p>
    <w:p w14:paraId="49D933EE" w14:textId="77777777" w:rsidR="00554AC3" w:rsidRPr="00507989" w:rsidRDefault="00554AC3" w:rsidP="00CC58D8">
      <w:pPr>
        <w:spacing w:beforeLines="1" w:before="2"/>
        <w:rPr>
          <w:b/>
          <w:bCs/>
          <w:color w:val="000000"/>
          <w:sz w:val="20"/>
          <w:szCs w:val="20"/>
        </w:rPr>
      </w:pPr>
    </w:p>
    <w:p w14:paraId="25153118" w14:textId="77777777" w:rsidR="00D75F56" w:rsidRPr="00507989" w:rsidRDefault="00D75F56" w:rsidP="00D75F56">
      <w:pPr>
        <w:rPr>
          <w:b/>
          <w:sz w:val="20"/>
          <w:szCs w:val="20"/>
        </w:rPr>
      </w:pPr>
    </w:p>
    <w:p w14:paraId="663039D0" w14:textId="77777777" w:rsidR="00D75F56" w:rsidRPr="00507989" w:rsidRDefault="00D75F56" w:rsidP="00D75F56">
      <w:pPr>
        <w:rPr>
          <w:b/>
          <w:sz w:val="20"/>
          <w:szCs w:val="20"/>
        </w:rPr>
      </w:pPr>
      <w:r w:rsidRPr="00507989">
        <w:rPr>
          <w:b/>
          <w:sz w:val="20"/>
          <w:szCs w:val="20"/>
        </w:rPr>
        <w:t>IDENTIFY an exciting career trajectory:</w:t>
      </w:r>
    </w:p>
    <w:p w14:paraId="6326BCB9" w14:textId="77777777" w:rsidR="00D75F56" w:rsidRPr="00507989" w:rsidRDefault="00D75F56" w:rsidP="00D75F56">
      <w:pPr>
        <w:rPr>
          <w:sz w:val="20"/>
          <w:szCs w:val="20"/>
        </w:rPr>
      </w:pPr>
    </w:p>
    <w:p w14:paraId="6022EF14" w14:textId="4BA1896A" w:rsidR="00D75F56" w:rsidRPr="00507989" w:rsidRDefault="00D75F56" w:rsidP="00CC58D8">
      <w:pPr>
        <w:pStyle w:val="ListParagraph"/>
        <w:numPr>
          <w:ilvl w:val="0"/>
          <w:numId w:val="8"/>
        </w:numPr>
        <w:ind w:left="360"/>
        <w:rPr>
          <w:b/>
          <w:sz w:val="20"/>
          <w:szCs w:val="20"/>
        </w:rPr>
      </w:pPr>
      <w:r w:rsidRPr="00507989">
        <w:rPr>
          <w:sz w:val="20"/>
          <w:szCs w:val="20"/>
        </w:rPr>
        <w:t>Career guide</w:t>
      </w:r>
      <w:r w:rsidRPr="00507989">
        <w:rPr>
          <w:b/>
          <w:sz w:val="20"/>
          <w:szCs w:val="20"/>
        </w:rPr>
        <w:t xml:space="preserve"> </w:t>
      </w:r>
      <w:r w:rsidRPr="00507989">
        <w:rPr>
          <w:sz w:val="20"/>
          <w:szCs w:val="20"/>
        </w:rPr>
        <w:t xml:space="preserve">divided by subject and sector: </w:t>
      </w:r>
      <w:hyperlink r:id="rId8" w:history="1">
        <w:r w:rsidRPr="00507989">
          <w:rPr>
            <w:rStyle w:val="Hyperlink"/>
            <w:sz w:val="20"/>
            <w:szCs w:val="20"/>
          </w:rPr>
          <w:t>http://www.apsia.org/career-guide/</w:t>
        </w:r>
      </w:hyperlink>
    </w:p>
    <w:p w14:paraId="373AC55B" w14:textId="77777777" w:rsidR="00D75F56" w:rsidRPr="00507989" w:rsidRDefault="00D75F56" w:rsidP="00CC58D8">
      <w:pPr>
        <w:rPr>
          <w:i/>
          <w:sz w:val="20"/>
          <w:szCs w:val="20"/>
        </w:rPr>
      </w:pPr>
    </w:p>
    <w:p w14:paraId="64B20DE5" w14:textId="0F218D1D" w:rsidR="00D75F56" w:rsidRPr="00507989" w:rsidRDefault="00D75F56" w:rsidP="00CC58D8">
      <w:pPr>
        <w:pStyle w:val="ListParagraph"/>
        <w:numPr>
          <w:ilvl w:val="0"/>
          <w:numId w:val="8"/>
        </w:numPr>
        <w:ind w:left="360"/>
        <w:rPr>
          <w:b/>
          <w:sz w:val="20"/>
          <w:szCs w:val="20"/>
        </w:rPr>
      </w:pPr>
      <w:r w:rsidRPr="00507989">
        <w:rPr>
          <w:i/>
          <w:sz w:val="20"/>
          <w:szCs w:val="20"/>
        </w:rPr>
        <w:t>Careers in International Affairs, 8</w:t>
      </w:r>
      <w:r w:rsidRPr="00507989">
        <w:rPr>
          <w:i/>
          <w:sz w:val="20"/>
          <w:szCs w:val="20"/>
          <w:vertAlign w:val="superscript"/>
        </w:rPr>
        <w:t>th</w:t>
      </w:r>
      <w:r w:rsidRPr="00507989">
        <w:rPr>
          <w:i/>
          <w:sz w:val="20"/>
          <w:szCs w:val="20"/>
        </w:rPr>
        <w:t xml:space="preserve"> Edition </w:t>
      </w:r>
      <w:r w:rsidRPr="00507989">
        <w:rPr>
          <w:sz w:val="20"/>
          <w:szCs w:val="20"/>
        </w:rPr>
        <w:t>(</w:t>
      </w:r>
      <w:proofErr w:type="spellStart"/>
      <w:r w:rsidRPr="00507989">
        <w:rPr>
          <w:sz w:val="20"/>
          <w:szCs w:val="20"/>
        </w:rPr>
        <w:t>Carland</w:t>
      </w:r>
      <w:proofErr w:type="spellEnd"/>
      <w:r w:rsidRPr="00507989">
        <w:rPr>
          <w:sz w:val="20"/>
          <w:szCs w:val="20"/>
        </w:rPr>
        <w:t xml:space="preserve"> and Faber, Georgetown University Press)</w:t>
      </w:r>
    </w:p>
    <w:p w14:paraId="1DCC023B" w14:textId="77777777" w:rsidR="00D75F56" w:rsidRPr="00507989" w:rsidRDefault="00D75F56" w:rsidP="00CC58D8">
      <w:pPr>
        <w:spacing w:before="2"/>
        <w:rPr>
          <w:i/>
          <w:iCs/>
          <w:sz w:val="20"/>
          <w:szCs w:val="20"/>
        </w:rPr>
      </w:pPr>
    </w:p>
    <w:p w14:paraId="367E4476" w14:textId="77777777" w:rsidR="00D75F56" w:rsidRPr="00507989" w:rsidRDefault="00D75F56" w:rsidP="00CC58D8">
      <w:pPr>
        <w:pStyle w:val="ListParagraph"/>
        <w:numPr>
          <w:ilvl w:val="0"/>
          <w:numId w:val="8"/>
        </w:numPr>
        <w:spacing w:before="2"/>
        <w:ind w:left="360"/>
        <w:rPr>
          <w:i/>
          <w:iCs/>
          <w:sz w:val="20"/>
          <w:szCs w:val="20"/>
        </w:rPr>
      </w:pPr>
      <w:r w:rsidRPr="00507989">
        <w:rPr>
          <w:i/>
          <w:iCs/>
          <w:sz w:val="20"/>
          <w:szCs w:val="20"/>
        </w:rPr>
        <w:t xml:space="preserve">International Jobs: Where They Are and How to Get Them </w:t>
      </w:r>
      <w:r w:rsidRPr="00507989">
        <w:rPr>
          <w:sz w:val="20"/>
          <w:szCs w:val="20"/>
        </w:rPr>
        <w:t>by Nina Segal and Eric Kocher</w:t>
      </w:r>
      <w:r w:rsidRPr="00507989">
        <w:rPr>
          <w:i/>
          <w:iCs/>
          <w:sz w:val="20"/>
          <w:szCs w:val="20"/>
        </w:rPr>
        <w:t xml:space="preserve"> </w:t>
      </w:r>
    </w:p>
    <w:p w14:paraId="36EADCA6" w14:textId="77777777" w:rsidR="00CB699F" w:rsidRPr="00507989" w:rsidRDefault="00CB699F" w:rsidP="00CC58D8">
      <w:pPr>
        <w:spacing w:before="2"/>
        <w:rPr>
          <w:sz w:val="20"/>
          <w:szCs w:val="20"/>
        </w:rPr>
      </w:pPr>
    </w:p>
    <w:p w14:paraId="0D31985A" w14:textId="0618A0CF" w:rsidR="00CB699F" w:rsidRPr="00507989" w:rsidRDefault="00692B0C" w:rsidP="00CC58D8">
      <w:pPr>
        <w:pStyle w:val="ListParagraph"/>
        <w:numPr>
          <w:ilvl w:val="0"/>
          <w:numId w:val="8"/>
        </w:numPr>
        <w:spacing w:before="2"/>
        <w:ind w:left="360"/>
        <w:rPr>
          <w:i/>
          <w:iCs/>
          <w:sz w:val="20"/>
          <w:szCs w:val="20"/>
        </w:rPr>
      </w:pPr>
      <w:r w:rsidRPr="00507989">
        <w:rPr>
          <w:sz w:val="20"/>
          <w:szCs w:val="20"/>
        </w:rPr>
        <w:t xml:space="preserve">US </w:t>
      </w:r>
      <w:r w:rsidR="001C3FB8" w:rsidRPr="00507989">
        <w:rPr>
          <w:sz w:val="20"/>
          <w:szCs w:val="20"/>
        </w:rPr>
        <w:t>f</w:t>
      </w:r>
      <w:r w:rsidR="00CB699F" w:rsidRPr="00507989">
        <w:rPr>
          <w:sz w:val="20"/>
          <w:szCs w:val="20"/>
        </w:rPr>
        <w:t xml:space="preserve">oreign service: </w:t>
      </w:r>
      <w:hyperlink r:id="rId9" w:history="1">
        <w:r w:rsidR="00CB699F" w:rsidRPr="00507989">
          <w:rPr>
            <w:rStyle w:val="Hyperlink"/>
            <w:sz w:val="20"/>
            <w:szCs w:val="20"/>
          </w:rPr>
          <w:t>http://careers.state.gov/work/foreign-service/officer</w:t>
        </w:r>
      </w:hyperlink>
    </w:p>
    <w:p w14:paraId="427D90FE" w14:textId="77777777" w:rsidR="00D75F56" w:rsidRPr="00507989" w:rsidRDefault="00D75F56" w:rsidP="00CC58D8">
      <w:pPr>
        <w:spacing w:beforeLines="1" w:before="2"/>
        <w:rPr>
          <w:b/>
          <w:bCs/>
          <w:color w:val="000000"/>
          <w:sz w:val="20"/>
          <w:szCs w:val="20"/>
        </w:rPr>
      </w:pPr>
    </w:p>
    <w:p w14:paraId="0EDC6BB1" w14:textId="4CB4480A" w:rsidR="00B91D49" w:rsidRPr="00507989" w:rsidRDefault="00904066" w:rsidP="00CC58D8">
      <w:pPr>
        <w:pStyle w:val="ListParagraph"/>
        <w:numPr>
          <w:ilvl w:val="0"/>
          <w:numId w:val="8"/>
        </w:numPr>
        <w:ind w:left="360"/>
        <w:rPr>
          <w:sz w:val="20"/>
          <w:szCs w:val="20"/>
        </w:rPr>
      </w:pPr>
      <w:r w:rsidRPr="00507989">
        <w:rPr>
          <w:sz w:val="20"/>
          <w:szCs w:val="20"/>
        </w:rPr>
        <w:t>Careers</w:t>
      </w:r>
      <w:r w:rsidR="00B82963" w:rsidRPr="00507989">
        <w:rPr>
          <w:sz w:val="20"/>
          <w:szCs w:val="20"/>
        </w:rPr>
        <w:t xml:space="preserve"> with US </w:t>
      </w:r>
      <w:r w:rsidR="00B91D49" w:rsidRPr="00507989">
        <w:rPr>
          <w:sz w:val="20"/>
          <w:szCs w:val="20"/>
        </w:rPr>
        <w:t>State</w:t>
      </w:r>
      <w:r w:rsidR="00B82963" w:rsidRPr="00507989">
        <w:rPr>
          <w:sz w:val="20"/>
          <w:szCs w:val="20"/>
        </w:rPr>
        <w:t xml:space="preserve"> </w:t>
      </w:r>
      <w:r w:rsidR="005A79BB" w:rsidRPr="00507989">
        <w:rPr>
          <w:sz w:val="20"/>
          <w:szCs w:val="20"/>
        </w:rPr>
        <w:t>Dept</w:t>
      </w:r>
      <w:r w:rsidR="008B7160" w:rsidRPr="00507989">
        <w:rPr>
          <w:sz w:val="20"/>
          <w:szCs w:val="20"/>
        </w:rPr>
        <w:t>.</w:t>
      </w:r>
      <w:r w:rsidR="008647E4" w:rsidRPr="00507989">
        <w:rPr>
          <w:sz w:val="20"/>
          <w:szCs w:val="20"/>
        </w:rPr>
        <w:t>, USAID, CIA</w:t>
      </w:r>
      <w:r w:rsidR="005A79BB" w:rsidRPr="00507989">
        <w:rPr>
          <w:sz w:val="20"/>
          <w:szCs w:val="20"/>
        </w:rPr>
        <w:t>, and</w:t>
      </w:r>
      <w:r w:rsidR="00B91D49" w:rsidRPr="00507989">
        <w:rPr>
          <w:sz w:val="20"/>
          <w:szCs w:val="20"/>
        </w:rPr>
        <w:t xml:space="preserve"> other agencies: </w:t>
      </w:r>
      <w:hyperlink r:id="rId10" w:history="1">
        <w:r w:rsidR="00B91D49" w:rsidRPr="00507989">
          <w:rPr>
            <w:rStyle w:val="Hyperlink"/>
            <w:sz w:val="20"/>
            <w:szCs w:val="20"/>
          </w:rPr>
          <w:t>http://careers.state.gov/work/related-careers</w:t>
        </w:r>
      </w:hyperlink>
      <w:r w:rsidR="00B91D49" w:rsidRPr="00507989">
        <w:rPr>
          <w:sz w:val="20"/>
          <w:szCs w:val="20"/>
        </w:rPr>
        <w:t xml:space="preserve"> </w:t>
      </w:r>
    </w:p>
    <w:p w14:paraId="0F5FAD79" w14:textId="77777777" w:rsidR="00551685" w:rsidRPr="00507989" w:rsidRDefault="00551685" w:rsidP="00D56AE6">
      <w:pPr>
        <w:spacing w:beforeLines="1" w:before="2"/>
        <w:rPr>
          <w:b/>
          <w:bCs/>
          <w:color w:val="000000"/>
          <w:sz w:val="20"/>
          <w:szCs w:val="20"/>
        </w:rPr>
      </w:pPr>
    </w:p>
    <w:p w14:paraId="48BCD24B" w14:textId="77777777" w:rsidR="00B91D49" w:rsidRPr="00507989" w:rsidRDefault="00B91D49" w:rsidP="00D56AE6">
      <w:pPr>
        <w:spacing w:beforeLines="1" w:before="2"/>
        <w:rPr>
          <w:b/>
          <w:bCs/>
          <w:color w:val="000000"/>
          <w:sz w:val="20"/>
          <w:szCs w:val="20"/>
        </w:rPr>
      </w:pPr>
    </w:p>
    <w:p w14:paraId="3EE27558" w14:textId="319E7E41" w:rsidR="009D051E" w:rsidRPr="00507989" w:rsidRDefault="00B3322D" w:rsidP="00D56AE6">
      <w:pPr>
        <w:spacing w:beforeLines="1" w:before="2"/>
        <w:rPr>
          <w:b/>
          <w:bCs/>
          <w:color w:val="000000"/>
          <w:sz w:val="20"/>
          <w:szCs w:val="20"/>
        </w:rPr>
      </w:pPr>
      <w:r w:rsidRPr="00507989">
        <w:rPr>
          <w:b/>
          <w:bCs/>
          <w:color w:val="000000"/>
          <w:sz w:val="20"/>
          <w:szCs w:val="20"/>
        </w:rPr>
        <w:t xml:space="preserve">FIND </w:t>
      </w:r>
      <w:r w:rsidR="009D051E" w:rsidRPr="00507989">
        <w:rPr>
          <w:b/>
          <w:bCs/>
          <w:color w:val="000000"/>
          <w:sz w:val="20"/>
          <w:szCs w:val="20"/>
        </w:rPr>
        <w:t>the right job:</w:t>
      </w:r>
    </w:p>
    <w:p w14:paraId="10BC7F1F" w14:textId="77777777" w:rsidR="009D051E" w:rsidRPr="00507989" w:rsidRDefault="009D051E" w:rsidP="00CC58D8">
      <w:pPr>
        <w:spacing w:beforeLines="1" w:before="2"/>
        <w:rPr>
          <w:b/>
          <w:bCs/>
          <w:color w:val="000000"/>
          <w:sz w:val="20"/>
          <w:szCs w:val="20"/>
        </w:rPr>
      </w:pPr>
    </w:p>
    <w:p w14:paraId="0744C2C7" w14:textId="152F50B4" w:rsidR="00EA392F" w:rsidRPr="00507989" w:rsidRDefault="00CC58D8" w:rsidP="00CC58D8">
      <w:pPr>
        <w:pStyle w:val="ListParagraph"/>
        <w:numPr>
          <w:ilvl w:val="0"/>
          <w:numId w:val="10"/>
        </w:numPr>
        <w:spacing w:beforeLines="1" w:before="2"/>
        <w:ind w:left="360"/>
        <w:rPr>
          <w:sz w:val="20"/>
          <w:szCs w:val="20"/>
        </w:rPr>
      </w:pPr>
      <w:r w:rsidRPr="00507989">
        <w:rPr>
          <w:sz w:val="20"/>
          <w:szCs w:val="20"/>
        </w:rPr>
        <w:t xml:space="preserve"> </w:t>
      </w:r>
      <w:r w:rsidR="00E117C6" w:rsidRPr="00507989">
        <w:rPr>
          <w:sz w:val="20"/>
          <w:szCs w:val="20"/>
        </w:rPr>
        <w:t>Resources for finding work overseas</w:t>
      </w:r>
      <w:r w:rsidR="00EA392F" w:rsidRPr="00507989">
        <w:rPr>
          <w:sz w:val="20"/>
          <w:szCs w:val="20"/>
        </w:rPr>
        <w:t xml:space="preserve">: </w:t>
      </w:r>
      <w:hyperlink r:id="rId11" w:history="1">
        <w:r w:rsidR="00E117C6" w:rsidRPr="00507989">
          <w:rPr>
            <w:rStyle w:val="Hyperlink"/>
            <w:sz w:val="20"/>
            <w:szCs w:val="20"/>
          </w:rPr>
          <w:t>http://www.state.gov/m/fsi/tc/79765.htm</w:t>
        </w:r>
      </w:hyperlink>
    </w:p>
    <w:p w14:paraId="1EC8043E" w14:textId="77777777" w:rsidR="00E117C6" w:rsidRPr="00507989" w:rsidRDefault="00E117C6" w:rsidP="00CC58D8">
      <w:pPr>
        <w:pStyle w:val="ListParagraph"/>
        <w:spacing w:beforeLines="1" w:before="2"/>
        <w:ind w:left="0"/>
        <w:rPr>
          <w:sz w:val="20"/>
          <w:szCs w:val="20"/>
        </w:rPr>
      </w:pPr>
    </w:p>
    <w:p w14:paraId="142B93AC" w14:textId="5337C196" w:rsidR="00E117C6" w:rsidRPr="00507989" w:rsidRDefault="00CC58D8" w:rsidP="00CC58D8">
      <w:pPr>
        <w:pStyle w:val="ListParagraph"/>
        <w:numPr>
          <w:ilvl w:val="0"/>
          <w:numId w:val="10"/>
        </w:numPr>
        <w:ind w:left="360"/>
        <w:rPr>
          <w:sz w:val="20"/>
          <w:szCs w:val="20"/>
        </w:rPr>
      </w:pPr>
      <w:r w:rsidRPr="00507989">
        <w:rPr>
          <w:sz w:val="20"/>
          <w:szCs w:val="20"/>
        </w:rPr>
        <w:t xml:space="preserve"> </w:t>
      </w:r>
      <w:r w:rsidR="00E117C6" w:rsidRPr="00507989">
        <w:rPr>
          <w:sz w:val="20"/>
          <w:szCs w:val="20"/>
        </w:rPr>
        <w:t xml:space="preserve">International job/internship/volunteer opportunity database: </w:t>
      </w:r>
      <w:hyperlink r:id="rId12" w:history="1">
        <w:r w:rsidR="00E117C6" w:rsidRPr="00507989">
          <w:rPr>
            <w:rStyle w:val="Hyperlink"/>
            <w:sz w:val="20"/>
            <w:szCs w:val="20"/>
          </w:rPr>
          <w:t>http://www.idealist.org/</w:t>
        </w:r>
      </w:hyperlink>
    </w:p>
    <w:p w14:paraId="576C502C" w14:textId="77777777" w:rsidR="00B54CB1" w:rsidRPr="00507989" w:rsidRDefault="00B54CB1" w:rsidP="00CC58D8">
      <w:pPr>
        <w:rPr>
          <w:sz w:val="20"/>
          <w:szCs w:val="20"/>
        </w:rPr>
      </w:pPr>
    </w:p>
    <w:p w14:paraId="714C8797" w14:textId="1D0A7A2D" w:rsidR="00B54CB1" w:rsidRPr="00507989" w:rsidRDefault="00CC58D8" w:rsidP="00CC58D8">
      <w:pPr>
        <w:pStyle w:val="ListParagraph"/>
        <w:numPr>
          <w:ilvl w:val="0"/>
          <w:numId w:val="10"/>
        </w:numPr>
        <w:ind w:left="360"/>
        <w:rPr>
          <w:sz w:val="20"/>
          <w:szCs w:val="20"/>
        </w:rPr>
      </w:pPr>
      <w:r w:rsidRPr="00507989">
        <w:rPr>
          <w:sz w:val="20"/>
          <w:szCs w:val="20"/>
        </w:rPr>
        <w:t xml:space="preserve"> </w:t>
      </w:r>
      <w:r w:rsidR="00B54CB1" w:rsidRPr="00507989">
        <w:rPr>
          <w:sz w:val="20"/>
          <w:szCs w:val="20"/>
        </w:rPr>
        <w:t xml:space="preserve">Businesses and organizations, organized by </w:t>
      </w:r>
      <w:r w:rsidR="00BA6C42" w:rsidRPr="00507989">
        <w:rPr>
          <w:sz w:val="20"/>
          <w:szCs w:val="20"/>
        </w:rPr>
        <w:t>subject</w:t>
      </w:r>
      <w:r w:rsidR="00B54CB1" w:rsidRPr="00507989">
        <w:rPr>
          <w:sz w:val="20"/>
          <w:szCs w:val="20"/>
        </w:rPr>
        <w:t xml:space="preserve">: </w:t>
      </w:r>
      <w:hyperlink r:id="rId13" w:history="1">
        <w:r w:rsidR="00BA6C42" w:rsidRPr="00507989">
          <w:rPr>
            <w:rStyle w:val="Hyperlink"/>
            <w:sz w:val="20"/>
            <w:szCs w:val="20"/>
          </w:rPr>
          <w:t>http://ase.tufts.edu/ir/career/irCareers.htm</w:t>
        </w:r>
      </w:hyperlink>
      <w:r w:rsidR="00BA6C42" w:rsidRPr="00507989">
        <w:rPr>
          <w:sz w:val="20"/>
          <w:szCs w:val="20"/>
        </w:rPr>
        <w:t xml:space="preserve"> </w:t>
      </w:r>
      <w:r w:rsidR="002E42CF" w:rsidRPr="00507989">
        <w:rPr>
          <w:sz w:val="20"/>
          <w:szCs w:val="20"/>
        </w:rPr>
        <w:t>(click on ‘supplement’)</w:t>
      </w:r>
    </w:p>
    <w:p w14:paraId="3DB765E8" w14:textId="77777777" w:rsidR="00CB699F" w:rsidRPr="00507989" w:rsidRDefault="00CB699F" w:rsidP="00CC58D8">
      <w:pPr>
        <w:rPr>
          <w:sz w:val="20"/>
          <w:szCs w:val="20"/>
        </w:rPr>
      </w:pPr>
    </w:p>
    <w:p w14:paraId="1E9A8DDA" w14:textId="3D9D4E16" w:rsidR="00CB699F" w:rsidRPr="00507989" w:rsidRDefault="00CB699F" w:rsidP="00CC58D8">
      <w:pPr>
        <w:pStyle w:val="ListParagraph"/>
        <w:numPr>
          <w:ilvl w:val="0"/>
          <w:numId w:val="9"/>
        </w:numPr>
        <w:ind w:left="360"/>
        <w:rPr>
          <w:sz w:val="20"/>
          <w:szCs w:val="20"/>
        </w:rPr>
      </w:pPr>
      <w:r w:rsidRPr="00507989">
        <w:rPr>
          <w:sz w:val="20"/>
          <w:szCs w:val="20"/>
        </w:rPr>
        <w:t xml:space="preserve">Think tanks by subject: </w:t>
      </w:r>
      <w:hyperlink r:id="rId14" w:history="1">
        <w:r w:rsidRPr="00507989">
          <w:rPr>
            <w:rStyle w:val="Hyperlink"/>
            <w:sz w:val="20"/>
            <w:szCs w:val="20"/>
          </w:rPr>
          <w:t>http://guides.library.harvard.edu/hks/think_tank_search</w:t>
        </w:r>
      </w:hyperlink>
    </w:p>
    <w:p w14:paraId="2A40ACF4" w14:textId="77777777" w:rsidR="00CB699F" w:rsidRPr="00507989" w:rsidRDefault="00CB699F" w:rsidP="00D56AE6">
      <w:pPr>
        <w:spacing w:beforeLines="1" w:before="2"/>
        <w:rPr>
          <w:b/>
          <w:bCs/>
          <w:color w:val="000000"/>
          <w:sz w:val="20"/>
          <w:szCs w:val="20"/>
        </w:rPr>
      </w:pPr>
    </w:p>
    <w:p w14:paraId="325879C8" w14:textId="77777777" w:rsidR="00EA392F" w:rsidRPr="00507989" w:rsidRDefault="00EA392F" w:rsidP="00D56AE6">
      <w:pPr>
        <w:spacing w:beforeLines="1" w:before="2"/>
        <w:rPr>
          <w:b/>
          <w:bCs/>
          <w:color w:val="000000"/>
          <w:sz w:val="20"/>
          <w:szCs w:val="20"/>
        </w:rPr>
      </w:pPr>
    </w:p>
    <w:p w14:paraId="29658858" w14:textId="71046A53" w:rsidR="00D56AE6" w:rsidRPr="00507989" w:rsidRDefault="003F19C9" w:rsidP="00B6028E">
      <w:pPr>
        <w:spacing w:beforeLines="1" w:before="2"/>
        <w:rPr>
          <w:color w:val="000000"/>
          <w:sz w:val="20"/>
          <w:szCs w:val="20"/>
        </w:rPr>
      </w:pPr>
      <w:r w:rsidRPr="00507989">
        <w:rPr>
          <w:b/>
          <w:bCs/>
          <w:color w:val="000000"/>
          <w:sz w:val="20"/>
          <w:szCs w:val="20"/>
        </w:rPr>
        <w:t>SELECT</w:t>
      </w:r>
      <w:r w:rsidR="00D56AE6" w:rsidRPr="00507989">
        <w:rPr>
          <w:b/>
          <w:bCs/>
          <w:color w:val="000000"/>
          <w:sz w:val="20"/>
          <w:szCs w:val="20"/>
        </w:rPr>
        <w:t xml:space="preserve"> a graduate school/program, </w:t>
      </w:r>
      <w:r w:rsidR="00644D27" w:rsidRPr="00507989">
        <w:rPr>
          <w:b/>
          <w:bCs/>
          <w:color w:val="000000"/>
          <w:sz w:val="20"/>
          <w:szCs w:val="20"/>
        </w:rPr>
        <w:t>get</w:t>
      </w:r>
      <w:r w:rsidR="00D56AE6" w:rsidRPr="00507989">
        <w:rPr>
          <w:b/>
          <w:bCs/>
          <w:color w:val="000000"/>
          <w:sz w:val="20"/>
          <w:szCs w:val="20"/>
        </w:rPr>
        <w:t xml:space="preserve"> in, </w:t>
      </w:r>
      <w:r w:rsidR="0005168B" w:rsidRPr="00507989">
        <w:rPr>
          <w:b/>
          <w:bCs/>
          <w:color w:val="000000"/>
          <w:sz w:val="20"/>
          <w:szCs w:val="20"/>
        </w:rPr>
        <w:t xml:space="preserve">and </w:t>
      </w:r>
      <w:r w:rsidR="00644D27" w:rsidRPr="00507989">
        <w:rPr>
          <w:b/>
          <w:bCs/>
          <w:color w:val="000000"/>
          <w:sz w:val="20"/>
          <w:szCs w:val="20"/>
        </w:rPr>
        <w:t>make</w:t>
      </w:r>
      <w:r w:rsidR="00D56AE6" w:rsidRPr="00507989">
        <w:rPr>
          <w:b/>
          <w:bCs/>
          <w:color w:val="000000"/>
          <w:sz w:val="20"/>
          <w:szCs w:val="20"/>
        </w:rPr>
        <w:t xml:space="preserve"> the most of it:</w:t>
      </w:r>
    </w:p>
    <w:p w14:paraId="7EF4B091" w14:textId="77777777" w:rsidR="00D84514" w:rsidRPr="00507989" w:rsidRDefault="00D84514" w:rsidP="00D84514">
      <w:pPr>
        <w:spacing w:beforeLines="1" w:before="2"/>
        <w:rPr>
          <w:i/>
          <w:iCs/>
          <w:sz w:val="20"/>
          <w:szCs w:val="20"/>
        </w:rPr>
      </w:pPr>
    </w:p>
    <w:p w14:paraId="372C6B24" w14:textId="77777777" w:rsidR="00D56AE6" w:rsidRPr="00507989" w:rsidRDefault="00D56AE6" w:rsidP="00891016">
      <w:pPr>
        <w:pStyle w:val="ListParagraph"/>
        <w:numPr>
          <w:ilvl w:val="0"/>
          <w:numId w:val="9"/>
        </w:numPr>
        <w:spacing w:beforeLines="1" w:before="2"/>
        <w:ind w:left="360"/>
        <w:rPr>
          <w:sz w:val="20"/>
          <w:szCs w:val="20"/>
        </w:rPr>
      </w:pPr>
      <w:r w:rsidRPr="00507989">
        <w:rPr>
          <w:i/>
          <w:iCs/>
          <w:sz w:val="20"/>
          <w:szCs w:val="20"/>
        </w:rPr>
        <w:t xml:space="preserve">Making a Difference Colleges: Distinctive Colleges to Make a Better World </w:t>
      </w:r>
      <w:r w:rsidRPr="00507989">
        <w:rPr>
          <w:sz w:val="20"/>
          <w:szCs w:val="20"/>
        </w:rPr>
        <w:t>by Miriam Weinstein (includes graduate schools)</w:t>
      </w:r>
    </w:p>
    <w:p w14:paraId="4114BB51" w14:textId="77777777" w:rsidR="00D84514" w:rsidRPr="00507989" w:rsidRDefault="00D84514" w:rsidP="00891016">
      <w:pPr>
        <w:spacing w:beforeLines="1" w:before="2"/>
        <w:rPr>
          <w:i/>
          <w:iCs/>
          <w:color w:val="000000"/>
          <w:sz w:val="20"/>
          <w:szCs w:val="20"/>
        </w:rPr>
      </w:pPr>
    </w:p>
    <w:p w14:paraId="15B5EB23" w14:textId="77777777" w:rsidR="00D56AE6" w:rsidRPr="00507989" w:rsidRDefault="00D56AE6" w:rsidP="00891016">
      <w:pPr>
        <w:pStyle w:val="ListParagraph"/>
        <w:numPr>
          <w:ilvl w:val="0"/>
          <w:numId w:val="9"/>
        </w:numPr>
        <w:spacing w:beforeLines="1" w:before="2"/>
        <w:ind w:left="360"/>
        <w:rPr>
          <w:color w:val="000000"/>
          <w:sz w:val="20"/>
          <w:szCs w:val="20"/>
        </w:rPr>
      </w:pPr>
      <w:r w:rsidRPr="00507989">
        <w:rPr>
          <w:i/>
          <w:iCs/>
          <w:color w:val="000000"/>
          <w:sz w:val="20"/>
          <w:szCs w:val="20"/>
        </w:rPr>
        <w:t xml:space="preserve">Making it Into a Top Graduate School </w:t>
      </w:r>
      <w:r w:rsidRPr="00507989">
        <w:rPr>
          <w:color w:val="000000"/>
          <w:sz w:val="20"/>
          <w:szCs w:val="20"/>
        </w:rPr>
        <w:t>by Howard Greene and Mathew Greene</w:t>
      </w:r>
    </w:p>
    <w:p w14:paraId="5362F3FB" w14:textId="77777777" w:rsidR="00D84514" w:rsidRPr="00507989" w:rsidRDefault="00D84514" w:rsidP="00891016">
      <w:pPr>
        <w:spacing w:beforeLines="1" w:before="2"/>
        <w:rPr>
          <w:i/>
          <w:iCs/>
          <w:sz w:val="20"/>
          <w:szCs w:val="20"/>
        </w:rPr>
      </w:pPr>
    </w:p>
    <w:p w14:paraId="7F0A4A98" w14:textId="77777777" w:rsidR="00D56AE6" w:rsidRPr="00507989" w:rsidRDefault="00D56AE6" w:rsidP="00891016">
      <w:pPr>
        <w:pStyle w:val="ListParagraph"/>
        <w:numPr>
          <w:ilvl w:val="0"/>
          <w:numId w:val="9"/>
        </w:numPr>
        <w:spacing w:beforeLines="1" w:before="2"/>
        <w:ind w:left="360"/>
        <w:rPr>
          <w:sz w:val="20"/>
          <w:szCs w:val="20"/>
        </w:rPr>
      </w:pPr>
      <w:r w:rsidRPr="00507989">
        <w:rPr>
          <w:i/>
          <w:iCs/>
          <w:sz w:val="20"/>
          <w:szCs w:val="20"/>
        </w:rPr>
        <w:t xml:space="preserve">Getting What You Came For: The Smart Student's Guide to Earning a MA or a PhD </w:t>
      </w:r>
      <w:r w:rsidRPr="00507989">
        <w:rPr>
          <w:sz w:val="20"/>
          <w:szCs w:val="20"/>
        </w:rPr>
        <w:t>by Robert Peters</w:t>
      </w:r>
    </w:p>
    <w:p w14:paraId="1636D10F" w14:textId="77777777" w:rsidR="00D84514" w:rsidRPr="00507989" w:rsidRDefault="00D84514" w:rsidP="00891016">
      <w:pPr>
        <w:spacing w:before="1"/>
        <w:rPr>
          <w:sz w:val="20"/>
          <w:szCs w:val="20"/>
        </w:rPr>
      </w:pPr>
    </w:p>
    <w:p w14:paraId="51B792AF" w14:textId="77777777" w:rsidR="009A526E" w:rsidRPr="00507989" w:rsidRDefault="009A526E" w:rsidP="00891016">
      <w:pPr>
        <w:pStyle w:val="ListParagraph"/>
        <w:numPr>
          <w:ilvl w:val="0"/>
          <w:numId w:val="9"/>
        </w:numPr>
        <w:spacing w:before="1"/>
        <w:ind w:left="360"/>
        <w:rPr>
          <w:sz w:val="20"/>
          <w:szCs w:val="20"/>
        </w:rPr>
      </w:pPr>
      <w:r w:rsidRPr="00507989">
        <w:rPr>
          <w:sz w:val="20"/>
          <w:szCs w:val="20"/>
        </w:rPr>
        <w:t xml:space="preserve">APSIA (Association of Professional Schools of International Affairs) grad school list: </w:t>
      </w:r>
      <w:hyperlink r:id="rId15" w:history="1">
        <w:r w:rsidRPr="00507989">
          <w:rPr>
            <w:rStyle w:val="Hyperlink"/>
            <w:sz w:val="20"/>
            <w:szCs w:val="20"/>
          </w:rPr>
          <w:t>http://www.apsia.org/member-schools/</w:t>
        </w:r>
      </w:hyperlink>
      <w:r w:rsidRPr="00507989">
        <w:rPr>
          <w:sz w:val="20"/>
          <w:szCs w:val="20"/>
        </w:rPr>
        <w:t xml:space="preserve"> </w:t>
      </w:r>
    </w:p>
    <w:p w14:paraId="19D0D87A" w14:textId="77777777" w:rsidR="00E24B87" w:rsidRPr="00507989" w:rsidRDefault="00E24B87" w:rsidP="00891016">
      <w:pPr>
        <w:spacing w:before="1"/>
        <w:rPr>
          <w:sz w:val="20"/>
          <w:szCs w:val="20"/>
        </w:rPr>
      </w:pPr>
    </w:p>
    <w:p w14:paraId="7612BDBB" w14:textId="7FFDD9A3" w:rsidR="00507989" w:rsidRPr="00E93BB2" w:rsidRDefault="00E24B87" w:rsidP="00E93BB2">
      <w:pPr>
        <w:pStyle w:val="ListParagraph"/>
        <w:numPr>
          <w:ilvl w:val="0"/>
          <w:numId w:val="9"/>
        </w:numPr>
        <w:spacing w:beforeLines="1" w:before="2"/>
        <w:ind w:left="360"/>
        <w:rPr>
          <w:iCs/>
          <w:color w:val="000000"/>
          <w:sz w:val="20"/>
          <w:szCs w:val="20"/>
        </w:rPr>
      </w:pPr>
      <w:r w:rsidRPr="00507989">
        <w:rPr>
          <w:i/>
          <w:iCs/>
          <w:color w:val="000000"/>
          <w:sz w:val="20"/>
          <w:szCs w:val="20"/>
        </w:rPr>
        <w:t xml:space="preserve">How to Write a Winning Personal Statement for Graduate and Professional School </w:t>
      </w:r>
      <w:r w:rsidRPr="00507989">
        <w:rPr>
          <w:iCs/>
          <w:color w:val="000000"/>
          <w:sz w:val="20"/>
          <w:szCs w:val="20"/>
        </w:rPr>
        <w:t xml:space="preserve">by Richard </w:t>
      </w:r>
      <w:proofErr w:type="spellStart"/>
      <w:r w:rsidRPr="00507989">
        <w:rPr>
          <w:iCs/>
          <w:color w:val="000000"/>
          <w:sz w:val="20"/>
          <w:szCs w:val="20"/>
        </w:rPr>
        <w:t>Stelzer</w:t>
      </w:r>
      <w:proofErr w:type="spellEnd"/>
    </w:p>
    <w:sectPr w:rsidR="00507989" w:rsidRPr="00E93BB2" w:rsidSect="00586803">
      <w:type w:val="continuous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EE39CD" w14:textId="77777777" w:rsidR="00B119AE" w:rsidRDefault="00B119AE" w:rsidP="00B119AE">
      <w:r>
        <w:separator/>
      </w:r>
    </w:p>
  </w:endnote>
  <w:endnote w:type="continuationSeparator" w:id="0">
    <w:p w14:paraId="306F20FE" w14:textId="77777777" w:rsidR="00B119AE" w:rsidRDefault="00B119AE" w:rsidP="00B11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06C656" w14:textId="77777777" w:rsidR="00B119AE" w:rsidRDefault="00B119AE" w:rsidP="00B119AE">
      <w:r>
        <w:separator/>
      </w:r>
    </w:p>
  </w:footnote>
  <w:footnote w:type="continuationSeparator" w:id="0">
    <w:p w14:paraId="67C0D596" w14:textId="77777777" w:rsidR="00B119AE" w:rsidRDefault="00B119AE" w:rsidP="00B119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E0B44"/>
    <w:multiLevelType w:val="hybridMultilevel"/>
    <w:tmpl w:val="CC3E1312"/>
    <w:lvl w:ilvl="0" w:tplc="C708FB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923F23"/>
    <w:multiLevelType w:val="hybridMultilevel"/>
    <w:tmpl w:val="A5EE1378"/>
    <w:lvl w:ilvl="0" w:tplc="C708FB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5B64FE"/>
    <w:multiLevelType w:val="multilevel"/>
    <w:tmpl w:val="EDCC43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3E0FBA"/>
    <w:multiLevelType w:val="hybridMultilevel"/>
    <w:tmpl w:val="2228D388"/>
    <w:lvl w:ilvl="0" w:tplc="C708FB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B48FA"/>
    <w:multiLevelType w:val="hybridMultilevel"/>
    <w:tmpl w:val="E710D93A"/>
    <w:lvl w:ilvl="0" w:tplc="C708FB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FC5036"/>
    <w:multiLevelType w:val="hybridMultilevel"/>
    <w:tmpl w:val="EE26E4CE"/>
    <w:lvl w:ilvl="0" w:tplc="C708FB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670C50"/>
    <w:multiLevelType w:val="hybridMultilevel"/>
    <w:tmpl w:val="3962DF8E"/>
    <w:lvl w:ilvl="0" w:tplc="C708FB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471F31"/>
    <w:multiLevelType w:val="hybridMultilevel"/>
    <w:tmpl w:val="6F849430"/>
    <w:lvl w:ilvl="0" w:tplc="C708FB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723EEB"/>
    <w:multiLevelType w:val="hybridMultilevel"/>
    <w:tmpl w:val="EDCC4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6B6915"/>
    <w:multiLevelType w:val="hybridMultilevel"/>
    <w:tmpl w:val="7A4ACE7A"/>
    <w:lvl w:ilvl="0" w:tplc="C708FB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A2C4566">
      <w:numFmt w:val="bullet"/>
      <w:lvlText w:val=""/>
      <w:lvlJc w:val="left"/>
      <w:pPr>
        <w:ind w:left="1440" w:hanging="360"/>
      </w:pPr>
      <w:rPr>
        <w:rFonts w:ascii="Symbol" w:eastAsiaTheme="minorEastAsia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48A"/>
    <w:rsid w:val="00003F51"/>
    <w:rsid w:val="000057CA"/>
    <w:rsid w:val="0001017C"/>
    <w:rsid w:val="0003219A"/>
    <w:rsid w:val="0003734F"/>
    <w:rsid w:val="00037379"/>
    <w:rsid w:val="00051052"/>
    <w:rsid w:val="0005168B"/>
    <w:rsid w:val="000560E6"/>
    <w:rsid w:val="000608B8"/>
    <w:rsid w:val="00071144"/>
    <w:rsid w:val="00072842"/>
    <w:rsid w:val="00072DE6"/>
    <w:rsid w:val="00074D44"/>
    <w:rsid w:val="00075C0B"/>
    <w:rsid w:val="00081628"/>
    <w:rsid w:val="000828C2"/>
    <w:rsid w:val="00087934"/>
    <w:rsid w:val="0009280E"/>
    <w:rsid w:val="000A0AE1"/>
    <w:rsid w:val="000A13FF"/>
    <w:rsid w:val="000B7796"/>
    <w:rsid w:val="000F3504"/>
    <w:rsid w:val="000F49DC"/>
    <w:rsid w:val="0010268C"/>
    <w:rsid w:val="00106422"/>
    <w:rsid w:val="0010779D"/>
    <w:rsid w:val="00115650"/>
    <w:rsid w:val="00120E3E"/>
    <w:rsid w:val="0013028D"/>
    <w:rsid w:val="00133C23"/>
    <w:rsid w:val="0015708D"/>
    <w:rsid w:val="00164BA3"/>
    <w:rsid w:val="001652F9"/>
    <w:rsid w:val="0017428D"/>
    <w:rsid w:val="00182A3F"/>
    <w:rsid w:val="001833CC"/>
    <w:rsid w:val="00185546"/>
    <w:rsid w:val="001876B1"/>
    <w:rsid w:val="00190D45"/>
    <w:rsid w:val="001A0601"/>
    <w:rsid w:val="001B282E"/>
    <w:rsid w:val="001C3E29"/>
    <w:rsid w:val="001C3FB8"/>
    <w:rsid w:val="001C5B57"/>
    <w:rsid w:val="001C6435"/>
    <w:rsid w:val="001D2879"/>
    <w:rsid w:val="001D3F13"/>
    <w:rsid w:val="001D6709"/>
    <w:rsid w:val="001E58E5"/>
    <w:rsid w:val="001E6B6B"/>
    <w:rsid w:val="00201784"/>
    <w:rsid w:val="00205B1A"/>
    <w:rsid w:val="002156BD"/>
    <w:rsid w:val="00215E4B"/>
    <w:rsid w:val="0021739D"/>
    <w:rsid w:val="00220248"/>
    <w:rsid w:val="002216DC"/>
    <w:rsid w:val="0022669B"/>
    <w:rsid w:val="00227516"/>
    <w:rsid w:val="00227F97"/>
    <w:rsid w:val="002346EB"/>
    <w:rsid w:val="00240020"/>
    <w:rsid w:val="002411A0"/>
    <w:rsid w:val="002474A1"/>
    <w:rsid w:val="00247BC6"/>
    <w:rsid w:val="0025137E"/>
    <w:rsid w:val="00253978"/>
    <w:rsid w:val="00267D64"/>
    <w:rsid w:val="00290D44"/>
    <w:rsid w:val="0029296F"/>
    <w:rsid w:val="002B35D9"/>
    <w:rsid w:val="002B39D0"/>
    <w:rsid w:val="002C0642"/>
    <w:rsid w:val="002C41C2"/>
    <w:rsid w:val="002D7592"/>
    <w:rsid w:val="002D7676"/>
    <w:rsid w:val="002E2557"/>
    <w:rsid w:val="002E42CF"/>
    <w:rsid w:val="002E4EA8"/>
    <w:rsid w:val="003042B0"/>
    <w:rsid w:val="0030661A"/>
    <w:rsid w:val="003146A2"/>
    <w:rsid w:val="0031658D"/>
    <w:rsid w:val="00320C79"/>
    <w:rsid w:val="0032205B"/>
    <w:rsid w:val="00326D5E"/>
    <w:rsid w:val="003315A5"/>
    <w:rsid w:val="00331DA5"/>
    <w:rsid w:val="0034076E"/>
    <w:rsid w:val="00342CA4"/>
    <w:rsid w:val="003440FC"/>
    <w:rsid w:val="0035387A"/>
    <w:rsid w:val="003560FE"/>
    <w:rsid w:val="00360444"/>
    <w:rsid w:val="00371807"/>
    <w:rsid w:val="003719A9"/>
    <w:rsid w:val="003C348C"/>
    <w:rsid w:val="003C354C"/>
    <w:rsid w:val="003C3A01"/>
    <w:rsid w:val="003C3F3D"/>
    <w:rsid w:val="003D1442"/>
    <w:rsid w:val="003F19C9"/>
    <w:rsid w:val="003F250F"/>
    <w:rsid w:val="003F60C7"/>
    <w:rsid w:val="003F72E3"/>
    <w:rsid w:val="0040717F"/>
    <w:rsid w:val="004246C2"/>
    <w:rsid w:val="00430304"/>
    <w:rsid w:val="00431E4B"/>
    <w:rsid w:val="00433022"/>
    <w:rsid w:val="004442B6"/>
    <w:rsid w:val="00446C4C"/>
    <w:rsid w:val="00446FBF"/>
    <w:rsid w:val="00456E46"/>
    <w:rsid w:val="004659BD"/>
    <w:rsid w:val="0047169C"/>
    <w:rsid w:val="00476401"/>
    <w:rsid w:val="00483CCD"/>
    <w:rsid w:val="00487D92"/>
    <w:rsid w:val="00494850"/>
    <w:rsid w:val="004A0692"/>
    <w:rsid w:val="004A0CA8"/>
    <w:rsid w:val="004A352B"/>
    <w:rsid w:val="004A717F"/>
    <w:rsid w:val="004B6823"/>
    <w:rsid w:val="004B6C1C"/>
    <w:rsid w:val="004C5E56"/>
    <w:rsid w:val="004D1486"/>
    <w:rsid w:val="004D301D"/>
    <w:rsid w:val="004E042C"/>
    <w:rsid w:val="004F6F26"/>
    <w:rsid w:val="00507989"/>
    <w:rsid w:val="0051551B"/>
    <w:rsid w:val="00526785"/>
    <w:rsid w:val="0053495B"/>
    <w:rsid w:val="005450C7"/>
    <w:rsid w:val="005475C3"/>
    <w:rsid w:val="00551685"/>
    <w:rsid w:val="00554AC3"/>
    <w:rsid w:val="0056090E"/>
    <w:rsid w:val="0056751C"/>
    <w:rsid w:val="005730E6"/>
    <w:rsid w:val="00575D18"/>
    <w:rsid w:val="00581C1A"/>
    <w:rsid w:val="00586803"/>
    <w:rsid w:val="005871B7"/>
    <w:rsid w:val="00595B89"/>
    <w:rsid w:val="00597048"/>
    <w:rsid w:val="005A5849"/>
    <w:rsid w:val="005A675F"/>
    <w:rsid w:val="005A79BB"/>
    <w:rsid w:val="005C0C4F"/>
    <w:rsid w:val="005C0D95"/>
    <w:rsid w:val="005C30CF"/>
    <w:rsid w:val="005C72A8"/>
    <w:rsid w:val="006067D0"/>
    <w:rsid w:val="00611030"/>
    <w:rsid w:val="006159C2"/>
    <w:rsid w:val="006164D6"/>
    <w:rsid w:val="00633635"/>
    <w:rsid w:val="00644D27"/>
    <w:rsid w:val="00655BC9"/>
    <w:rsid w:val="00661E0D"/>
    <w:rsid w:val="00671A46"/>
    <w:rsid w:val="0068294B"/>
    <w:rsid w:val="0068463C"/>
    <w:rsid w:val="0068584F"/>
    <w:rsid w:val="00687168"/>
    <w:rsid w:val="00692B0C"/>
    <w:rsid w:val="006A2968"/>
    <w:rsid w:val="006B167C"/>
    <w:rsid w:val="006B1F51"/>
    <w:rsid w:val="006B238F"/>
    <w:rsid w:val="006B54FB"/>
    <w:rsid w:val="006C4291"/>
    <w:rsid w:val="006D4ACE"/>
    <w:rsid w:val="006D7B88"/>
    <w:rsid w:val="006E25EE"/>
    <w:rsid w:val="006E678B"/>
    <w:rsid w:val="006F07A6"/>
    <w:rsid w:val="00711F5C"/>
    <w:rsid w:val="00714C28"/>
    <w:rsid w:val="00724BAF"/>
    <w:rsid w:val="00734DF4"/>
    <w:rsid w:val="00735A23"/>
    <w:rsid w:val="00747D34"/>
    <w:rsid w:val="00766163"/>
    <w:rsid w:val="00766DFB"/>
    <w:rsid w:val="00771E00"/>
    <w:rsid w:val="00781C86"/>
    <w:rsid w:val="0079465B"/>
    <w:rsid w:val="007A326D"/>
    <w:rsid w:val="007B1EDC"/>
    <w:rsid w:val="007B5ABC"/>
    <w:rsid w:val="007B61A9"/>
    <w:rsid w:val="007C50E9"/>
    <w:rsid w:val="007C570F"/>
    <w:rsid w:val="007D04DC"/>
    <w:rsid w:val="007E02B9"/>
    <w:rsid w:val="007E3B54"/>
    <w:rsid w:val="007F2AFE"/>
    <w:rsid w:val="008128B7"/>
    <w:rsid w:val="0082617D"/>
    <w:rsid w:val="00826C08"/>
    <w:rsid w:val="008333B6"/>
    <w:rsid w:val="00836C1D"/>
    <w:rsid w:val="00837848"/>
    <w:rsid w:val="008469C9"/>
    <w:rsid w:val="00850284"/>
    <w:rsid w:val="00854F97"/>
    <w:rsid w:val="008617C5"/>
    <w:rsid w:val="008647E4"/>
    <w:rsid w:val="00864F12"/>
    <w:rsid w:val="0086678B"/>
    <w:rsid w:val="0087106E"/>
    <w:rsid w:val="0088542C"/>
    <w:rsid w:val="008856D6"/>
    <w:rsid w:val="00891016"/>
    <w:rsid w:val="0089766F"/>
    <w:rsid w:val="008A4D3B"/>
    <w:rsid w:val="008A6753"/>
    <w:rsid w:val="008B7160"/>
    <w:rsid w:val="008C0DB3"/>
    <w:rsid w:val="008D3B18"/>
    <w:rsid w:val="008D5592"/>
    <w:rsid w:val="008E4C5B"/>
    <w:rsid w:val="008E7560"/>
    <w:rsid w:val="008F0DEB"/>
    <w:rsid w:val="008F0F9E"/>
    <w:rsid w:val="009016EA"/>
    <w:rsid w:val="00901E22"/>
    <w:rsid w:val="009028BA"/>
    <w:rsid w:val="00904066"/>
    <w:rsid w:val="0091062B"/>
    <w:rsid w:val="009169DF"/>
    <w:rsid w:val="00917AC8"/>
    <w:rsid w:val="00920E6C"/>
    <w:rsid w:val="00922DB8"/>
    <w:rsid w:val="00924DAB"/>
    <w:rsid w:val="009256AC"/>
    <w:rsid w:val="00926E58"/>
    <w:rsid w:val="00934A82"/>
    <w:rsid w:val="00954093"/>
    <w:rsid w:val="00955068"/>
    <w:rsid w:val="00965DE6"/>
    <w:rsid w:val="00966B61"/>
    <w:rsid w:val="009703EA"/>
    <w:rsid w:val="009719D9"/>
    <w:rsid w:val="00977462"/>
    <w:rsid w:val="0097769B"/>
    <w:rsid w:val="00980DDE"/>
    <w:rsid w:val="00981015"/>
    <w:rsid w:val="00981FF1"/>
    <w:rsid w:val="009A0719"/>
    <w:rsid w:val="009A20F8"/>
    <w:rsid w:val="009A526E"/>
    <w:rsid w:val="009B1D98"/>
    <w:rsid w:val="009B4D7B"/>
    <w:rsid w:val="009B7E25"/>
    <w:rsid w:val="009C18EA"/>
    <w:rsid w:val="009C6A99"/>
    <w:rsid w:val="009D051E"/>
    <w:rsid w:val="009D5111"/>
    <w:rsid w:val="009D6026"/>
    <w:rsid w:val="009D7679"/>
    <w:rsid w:val="009F7C81"/>
    <w:rsid w:val="00A013B3"/>
    <w:rsid w:val="00A03F26"/>
    <w:rsid w:val="00A07C8F"/>
    <w:rsid w:val="00A13EF7"/>
    <w:rsid w:val="00A21C58"/>
    <w:rsid w:val="00A24145"/>
    <w:rsid w:val="00A3625E"/>
    <w:rsid w:val="00A46ECD"/>
    <w:rsid w:val="00A5292D"/>
    <w:rsid w:val="00A70472"/>
    <w:rsid w:val="00A74DAC"/>
    <w:rsid w:val="00A80AE9"/>
    <w:rsid w:val="00A82616"/>
    <w:rsid w:val="00A829B8"/>
    <w:rsid w:val="00A82D7E"/>
    <w:rsid w:val="00A83357"/>
    <w:rsid w:val="00A8361A"/>
    <w:rsid w:val="00A96B06"/>
    <w:rsid w:val="00AA79D7"/>
    <w:rsid w:val="00AB59EB"/>
    <w:rsid w:val="00AC61C0"/>
    <w:rsid w:val="00AC74B8"/>
    <w:rsid w:val="00AE4F27"/>
    <w:rsid w:val="00AF56BB"/>
    <w:rsid w:val="00B03006"/>
    <w:rsid w:val="00B05F75"/>
    <w:rsid w:val="00B105F8"/>
    <w:rsid w:val="00B1078A"/>
    <w:rsid w:val="00B119AE"/>
    <w:rsid w:val="00B126D9"/>
    <w:rsid w:val="00B170E7"/>
    <w:rsid w:val="00B27E59"/>
    <w:rsid w:val="00B3322D"/>
    <w:rsid w:val="00B4440D"/>
    <w:rsid w:val="00B44CFF"/>
    <w:rsid w:val="00B51A95"/>
    <w:rsid w:val="00B54CB1"/>
    <w:rsid w:val="00B55620"/>
    <w:rsid w:val="00B6028E"/>
    <w:rsid w:val="00B613FD"/>
    <w:rsid w:val="00B6208B"/>
    <w:rsid w:val="00B65CF2"/>
    <w:rsid w:val="00B667F4"/>
    <w:rsid w:val="00B670EE"/>
    <w:rsid w:val="00B75B4E"/>
    <w:rsid w:val="00B82963"/>
    <w:rsid w:val="00B82F04"/>
    <w:rsid w:val="00B84032"/>
    <w:rsid w:val="00B91D49"/>
    <w:rsid w:val="00B93664"/>
    <w:rsid w:val="00BA112E"/>
    <w:rsid w:val="00BA6C42"/>
    <w:rsid w:val="00BC0366"/>
    <w:rsid w:val="00BC2829"/>
    <w:rsid w:val="00BD2579"/>
    <w:rsid w:val="00BD55E7"/>
    <w:rsid w:val="00BF160C"/>
    <w:rsid w:val="00BF2613"/>
    <w:rsid w:val="00BF53F3"/>
    <w:rsid w:val="00C04992"/>
    <w:rsid w:val="00C1151D"/>
    <w:rsid w:val="00C3518C"/>
    <w:rsid w:val="00C45300"/>
    <w:rsid w:val="00C50EC3"/>
    <w:rsid w:val="00C609C6"/>
    <w:rsid w:val="00C62107"/>
    <w:rsid w:val="00C62A51"/>
    <w:rsid w:val="00C71105"/>
    <w:rsid w:val="00C71BF8"/>
    <w:rsid w:val="00C77E6B"/>
    <w:rsid w:val="00C8222E"/>
    <w:rsid w:val="00C84143"/>
    <w:rsid w:val="00C85017"/>
    <w:rsid w:val="00C95953"/>
    <w:rsid w:val="00CB0A5D"/>
    <w:rsid w:val="00CB2E02"/>
    <w:rsid w:val="00CB699F"/>
    <w:rsid w:val="00CC2019"/>
    <w:rsid w:val="00CC3850"/>
    <w:rsid w:val="00CC58D8"/>
    <w:rsid w:val="00CC67F9"/>
    <w:rsid w:val="00CD5E5F"/>
    <w:rsid w:val="00CD6BFE"/>
    <w:rsid w:val="00CE7D2B"/>
    <w:rsid w:val="00CF088A"/>
    <w:rsid w:val="00CF6D7B"/>
    <w:rsid w:val="00CF72A1"/>
    <w:rsid w:val="00D00898"/>
    <w:rsid w:val="00D1014B"/>
    <w:rsid w:val="00D17A47"/>
    <w:rsid w:val="00D21DC0"/>
    <w:rsid w:val="00D30878"/>
    <w:rsid w:val="00D35EAB"/>
    <w:rsid w:val="00D42C52"/>
    <w:rsid w:val="00D44C7D"/>
    <w:rsid w:val="00D44CC6"/>
    <w:rsid w:val="00D460E1"/>
    <w:rsid w:val="00D546CE"/>
    <w:rsid w:val="00D56AE6"/>
    <w:rsid w:val="00D617B9"/>
    <w:rsid w:val="00D61FBE"/>
    <w:rsid w:val="00D64C3B"/>
    <w:rsid w:val="00D72AE1"/>
    <w:rsid w:val="00D72DAF"/>
    <w:rsid w:val="00D73368"/>
    <w:rsid w:val="00D75F56"/>
    <w:rsid w:val="00D84514"/>
    <w:rsid w:val="00D97C7B"/>
    <w:rsid w:val="00DA1267"/>
    <w:rsid w:val="00DA1835"/>
    <w:rsid w:val="00DA54D4"/>
    <w:rsid w:val="00DA7F41"/>
    <w:rsid w:val="00DA7FE8"/>
    <w:rsid w:val="00DB0DED"/>
    <w:rsid w:val="00DB27D4"/>
    <w:rsid w:val="00DD008A"/>
    <w:rsid w:val="00DE05E5"/>
    <w:rsid w:val="00DE35AA"/>
    <w:rsid w:val="00DF148A"/>
    <w:rsid w:val="00DF42F3"/>
    <w:rsid w:val="00E10AD6"/>
    <w:rsid w:val="00E117C6"/>
    <w:rsid w:val="00E15A6B"/>
    <w:rsid w:val="00E24437"/>
    <w:rsid w:val="00E24B87"/>
    <w:rsid w:val="00E35592"/>
    <w:rsid w:val="00E407D1"/>
    <w:rsid w:val="00E504ED"/>
    <w:rsid w:val="00E636EB"/>
    <w:rsid w:val="00E711F8"/>
    <w:rsid w:val="00E71DAA"/>
    <w:rsid w:val="00E721E1"/>
    <w:rsid w:val="00E726F7"/>
    <w:rsid w:val="00E727C5"/>
    <w:rsid w:val="00E85ADD"/>
    <w:rsid w:val="00E93BB2"/>
    <w:rsid w:val="00E93BC0"/>
    <w:rsid w:val="00E96133"/>
    <w:rsid w:val="00EA392F"/>
    <w:rsid w:val="00EA6A01"/>
    <w:rsid w:val="00EB00BA"/>
    <w:rsid w:val="00EB2A2B"/>
    <w:rsid w:val="00EB4EFE"/>
    <w:rsid w:val="00ED2611"/>
    <w:rsid w:val="00ED594A"/>
    <w:rsid w:val="00EE3237"/>
    <w:rsid w:val="00EF17B1"/>
    <w:rsid w:val="00EF7BF2"/>
    <w:rsid w:val="00F0456D"/>
    <w:rsid w:val="00F11B40"/>
    <w:rsid w:val="00F2494F"/>
    <w:rsid w:val="00F259A7"/>
    <w:rsid w:val="00F47012"/>
    <w:rsid w:val="00F5284E"/>
    <w:rsid w:val="00F6731B"/>
    <w:rsid w:val="00F74C45"/>
    <w:rsid w:val="00F81395"/>
    <w:rsid w:val="00F85F8A"/>
    <w:rsid w:val="00F87C31"/>
    <w:rsid w:val="00F92A72"/>
    <w:rsid w:val="00FA3738"/>
    <w:rsid w:val="00FA482B"/>
    <w:rsid w:val="00FA577E"/>
    <w:rsid w:val="00FA7DB7"/>
    <w:rsid w:val="00FB0A4B"/>
    <w:rsid w:val="00FB6CFD"/>
    <w:rsid w:val="00FB796A"/>
    <w:rsid w:val="00FB7EF5"/>
    <w:rsid w:val="00FD3132"/>
    <w:rsid w:val="00FD4ED5"/>
    <w:rsid w:val="00FE0DE9"/>
    <w:rsid w:val="00FE57D4"/>
    <w:rsid w:val="00FF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701C7D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0D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363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5C3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469C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69C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69C9"/>
    <w:rPr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69C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69C9"/>
    <w:rPr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69C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9C9"/>
    <w:rPr>
      <w:rFonts w:ascii="Lucida Grande" w:hAnsi="Lucida Grande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119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19AE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119A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19AE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0D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363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5C3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469C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69C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69C9"/>
    <w:rPr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69C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69C9"/>
    <w:rPr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69C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9C9"/>
    <w:rPr>
      <w:rFonts w:ascii="Lucida Grande" w:hAnsi="Lucida Grande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119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19AE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119A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19AE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state.gov/m/fsi/tc/79765.htm" TargetMode="External"/><Relationship Id="rId12" Type="http://schemas.openxmlformats.org/officeDocument/2006/relationships/hyperlink" Target="http://www.idealist.org/" TargetMode="External"/><Relationship Id="rId13" Type="http://schemas.openxmlformats.org/officeDocument/2006/relationships/hyperlink" Target="http://ase.tufts.edu/ir/career/irCareers.htm" TargetMode="External"/><Relationship Id="rId14" Type="http://schemas.openxmlformats.org/officeDocument/2006/relationships/hyperlink" Target="http://guides.library.harvard.edu/hks/think_tank_search" TargetMode="External"/><Relationship Id="rId15" Type="http://schemas.openxmlformats.org/officeDocument/2006/relationships/hyperlink" Target="http://www.apsia.org/member-schools/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apsia.org/career-guide/" TargetMode="External"/><Relationship Id="rId9" Type="http://schemas.openxmlformats.org/officeDocument/2006/relationships/hyperlink" Target="http://careers.state.gov/work/foreign-service/officer" TargetMode="External"/><Relationship Id="rId10" Type="http://schemas.openxmlformats.org/officeDocument/2006/relationships/hyperlink" Target="http://careers.state.gov/work/related-care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726</Words>
  <Characters>4142</Characters>
  <Application>Microsoft Macintosh Word</Application>
  <DocSecurity>0</DocSecurity>
  <Lines>34</Lines>
  <Paragraphs>9</Paragraphs>
  <ScaleCrop>false</ScaleCrop>
  <Company>Lewis &amp; Clark College</Company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Elizabeth Bennett</cp:lastModifiedBy>
  <cp:revision>183</cp:revision>
  <dcterms:created xsi:type="dcterms:W3CDTF">2014-10-12T16:53:00Z</dcterms:created>
  <dcterms:modified xsi:type="dcterms:W3CDTF">2015-04-23T20:47:00Z</dcterms:modified>
</cp:coreProperties>
</file>